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F4C7F" w14:textId="64A4CF07" w:rsidR="0038383F" w:rsidRDefault="00626B48" w:rsidP="004062BF">
      <w:pPr>
        <w:tabs>
          <w:tab w:val="left" w:pos="284"/>
        </w:tabs>
        <w:spacing w:after="60"/>
        <w:jc w:val="center"/>
        <w:rPr>
          <w:rFonts w:asciiTheme="majorHAnsi" w:hAnsiTheme="majorHAnsi"/>
          <w:b/>
          <w:sz w:val="48"/>
          <w:szCs w:val="48"/>
        </w:rPr>
      </w:pPr>
      <w:r>
        <w:rPr>
          <w:noProof/>
          <w:lang w:val="en-US"/>
        </w:rPr>
        <w:drawing>
          <wp:inline distT="0" distB="0" distL="0" distR="0" wp14:anchorId="11E175E0" wp14:editId="1173C21C">
            <wp:extent cx="1923911" cy="930107"/>
            <wp:effectExtent l="0" t="0" r="635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448_logo_aspher.jpg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907" cy="932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4FD1">
        <w:rPr>
          <w:rFonts w:asciiTheme="majorHAnsi" w:hAnsiTheme="majorHAnsi"/>
          <w:b/>
          <w:sz w:val="48"/>
          <w:szCs w:val="48"/>
        </w:rPr>
        <w:br/>
        <w:t>2020</w:t>
      </w:r>
      <w:r w:rsidR="0038383F" w:rsidRPr="00FA7383">
        <w:rPr>
          <w:rFonts w:asciiTheme="majorHAnsi" w:hAnsiTheme="majorHAnsi"/>
          <w:b/>
          <w:sz w:val="48"/>
          <w:szCs w:val="48"/>
        </w:rPr>
        <w:t xml:space="preserve"> ASPHER General Assembly</w:t>
      </w:r>
    </w:p>
    <w:p w14:paraId="05D3233C" w14:textId="43EA9B78" w:rsidR="009A518C" w:rsidRPr="00626B48" w:rsidRDefault="009A518C" w:rsidP="004062BF">
      <w:pPr>
        <w:tabs>
          <w:tab w:val="left" w:pos="284"/>
        </w:tabs>
        <w:spacing w:after="60"/>
        <w:jc w:val="center"/>
        <w:rPr>
          <w:rFonts w:asciiTheme="majorHAnsi" w:hAnsiTheme="majorHAnsi"/>
        </w:rPr>
      </w:pPr>
      <w:r>
        <w:rPr>
          <w:rFonts w:asciiTheme="majorHAnsi" w:hAnsiTheme="majorHAnsi"/>
          <w:b/>
          <w:sz w:val="48"/>
          <w:szCs w:val="48"/>
        </w:rPr>
        <w:t>Minutes</w:t>
      </w:r>
    </w:p>
    <w:p w14:paraId="15F6AA43" w14:textId="77777777" w:rsidR="00D92C83" w:rsidRPr="00FA7383" w:rsidRDefault="00D92C83" w:rsidP="00FA7383">
      <w:pPr>
        <w:pStyle w:val="Default"/>
        <w:jc w:val="center"/>
        <w:rPr>
          <w:rFonts w:asciiTheme="majorHAnsi" w:hAnsiTheme="majorHAnsi"/>
          <w:sz w:val="6"/>
          <w:szCs w:val="6"/>
        </w:rPr>
      </w:pPr>
    </w:p>
    <w:p w14:paraId="32EE8536" w14:textId="0455BCA7" w:rsidR="0038383F" w:rsidRPr="00FA7383" w:rsidRDefault="00054FD1" w:rsidP="00086916">
      <w:pPr>
        <w:pStyle w:val="Default"/>
        <w:ind w:left="-900" w:right="-816"/>
        <w:jc w:val="center"/>
        <w:rPr>
          <w:rFonts w:asciiTheme="majorHAnsi" w:hAnsiTheme="majorHAnsi"/>
          <w:sz w:val="27"/>
          <w:szCs w:val="27"/>
        </w:rPr>
      </w:pPr>
      <w:r>
        <w:rPr>
          <w:sz w:val="27"/>
          <w:szCs w:val="27"/>
        </w:rPr>
        <w:t>Thursday, 10 September, 15:00-18</w:t>
      </w:r>
      <w:r w:rsidR="00086916" w:rsidRPr="00086916">
        <w:rPr>
          <w:sz w:val="27"/>
          <w:szCs w:val="27"/>
        </w:rPr>
        <w:t>:00</w:t>
      </w:r>
      <w:r w:rsidR="00086916">
        <w:rPr>
          <w:sz w:val="27"/>
          <w:szCs w:val="27"/>
        </w:rPr>
        <w:br/>
      </w:r>
      <w:r w:rsidR="00086916" w:rsidRPr="00086916">
        <w:rPr>
          <w:sz w:val="27"/>
          <w:szCs w:val="27"/>
        </w:rPr>
        <w:t xml:space="preserve">Venue: </w:t>
      </w:r>
      <w:r>
        <w:rPr>
          <w:sz w:val="27"/>
          <w:szCs w:val="27"/>
        </w:rPr>
        <w:t>Zoom</w:t>
      </w:r>
      <w:r w:rsidR="00086916">
        <w:rPr>
          <w:rFonts w:asciiTheme="majorHAnsi" w:hAnsiTheme="majorHAnsi"/>
          <w:sz w:val="27"/>
          <w:szCs w:val="27"/>
        </w:rPr>
        <w:br/>
      </w:r>
    </w:p>
    <w:p w14:paraId="0A68BBB8" w14:textId="77777777" w:rsidR="00C16B45" w:rsidRPr="00C16B45" w:rsidRDefault="00C16B45" w:rsidP="00C16B45">
      <w:pPr>
        <w:widowControl/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4"/>
          <w:szCs w:val="24"/>
        </w:rPr>
      </w:pPr>
    </w:p>
    <w:p w14:paraId="00723E93" w14:textId="07C4A2B3" w:rsidR="00C16B45" w:rsidRPr="00824C91" w:rsidRDefault="009E6395" w:rsidP="00824C91">
      <w:pPr>
        <w:widowControl/>
        <w:autoSpaceDE w:val="0"/>
        <w:autoSpaceDN w:val="0"/>
        <w:adjustRightInd w:val="0"/>
        <w:spacing w:after="120" w:line="240" w:lineRule="auto"/>
        <w:ind w:left="540" w:hanging="540"/>
        <w:rPr>
          <w:rFonts w:ascii="Cambria" w:hAnsi="Cambria" w:cs="Cambria"/>
          <w:b/>
          <w:bCs/>
          <w:sz w:val="28"/>
          <w:szCs w:val="28"/>
        </w:rPr>
      </w:pPr>
      <w:r w:rsidRPr="00824C91">
        <w:rPr>
          <w:rFonts w:ascii="Cambria" w:hAnsi="Cambria" w:cs="Cambria"/>
          <w:b/>
          <w:bCs/>
          <w:sz w:val="28"/>
          <w:szCs w:val="28"/>
        </w:rPr>
        <w:t>1.</w:t>
      </w:r>
      <w:r w:rsidRPr="00824C91">
        <w:rPr>
          <w:rFonts w:ascii="Cambria" w:hAnsi="Cambria" w:cs="Cambria"/>
          <w:b/>
          <w:bCs/>
          <w:sz w:val="28"/>
          <w:szCs w:val="28"/>
        </w:rPr>
        <w:tab/>
      </w:r>
      <w:r w:rsidR="00C16B45" w:rsidRPr="00824C91">
        <w:rPr>
          <w:rFonts w:ascii="Cambria" w:hAnsi="Cambria" w:cs="Cambria"/>
          <w:b/>
          <w:bCs/>
          <w:sz w:val="28"/>
          <w:szCs w:val="28"/>
        </w:rPr>
        <w:t xml:space="preserve">Welcome and opening of the meeting </w:t>
      </w:r>
    </w:p>
    <w:p w14:paraId="27EE68F0" w14:textId="672B7A05" w:rsidR="00904BC2" w:rsidRPr="00824C91" w:rsidRDefault="00054FD1" w:rsidP="00904BC2">
      <w:pPr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r w:rsidRPr="00824C91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ASPHER President John Middleton</w:t>
      </w:r>
      <w:r w:rsidR="00904BC2" w:rsidRPr="00824C91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, welcomed ASPHER Members </w:t>
      </w:r>
      <w:r w:rsidRPr="00824C91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and </w:t>
      </w:r>
      <w:r w:rsidR="00904BC2" w:rsidRPr="00824C91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opened the meeting.</w:t>
      </w:r>
    </w:p>
    <w:p w14:paraId="1906B1BF" w14:textId="7A515B8A" w:rsidR="00904BC2" w:rsidRPr="00824C91" w:rsidRDefault="00C16B45" w:rsidP="00C16B45">
      <w:pPr>
        <w:widowControl/>
        <w:autoSpaceDE w:val="0"/>
        <w:autoSpaceDN w:val="0"/>
        <w:adjustRightInd w:val="0"/>
        <w:spacing w:after="120" w:line="240" w:lineRule="auto"/>
        <w:ind w:left="540" w:hanging="540"/>
        <w:rPr>
          <w:rFonts w:ascii="Cambria" w:hAnsi="Cambria" w:cs="Cambria"/>
          <w:b/>
          <w:bCs/>
          <w:sz w:val="28"/>
          <w:szCs w:val="28"/>
        </w:rPr>
      </w:pPr>
      <w:r w:rsidRPr="00824C91">
        <w:rPr>
          <w:rFonts w:ascii="Cambria" w:hAnsi="Cambria" w:cs="Cambria"/>
          <w:b/>
          <w:bCs/>
          <w:sz w:val="28"/>
          <w:szCs w:val="28"/>
        </w:rPr>
        <w:t xml:space="preserve">2. </w:t>
      </w:r>
      <w:r w:rsidR="009E6395" w:rsidRPr="00824C91">
        <w:rPr>
          <w:rFonts w:ascii="Cambria" w:hAnsi="Cambria" w:cs="Cambria"/>
          <w:b/>
          <w:bCs/>
          <w:sz w:val="28"/>
          <w:szCs w:val="28"/>
        </w:rPr>
        <w:tab/>
      </w:r>
      <w:r w:rsidRPr="00824C91">
        <w:rPr>
          <w:rFonts w:ascii="Cambria" w:hAnsi="Cambria" w:cs="Cambria"/>
          <w:b/>
          <w:bCs/>
          <w:sz w:val="28"/>
          <w:szCs w:val="28"/>
        </w:rPr>
        <w:t>A</w:t>
      </w:r>
      <w:r w:rsidR="00054FD1" w:rsidRPr="00824C91">
        <w:rPr>
          <w:rFonts w:ascii="Cambria" w:hAnsi="Cambria" w:cs="Cambria"/>
          <w:b/>
          <w:bCs/>
          <w:sz w:val="28"/>
          <w:szCs w:val="28"/>
        </w:rPr>
        <w:t>pproval of minutes from the 2019</w:t>
      </w:r>
      <w:r w:rsidRPr="00824C91">
        <w:rPr>
          <w:rFonts w:ascii="Cambria" w:hAnsi="Cambria" w:cs="Cambria"/>
          <w:b/>
          <w:bCs/>
          <w:sz w:val="28"/>
          <w:szCs w:val="28"/>
        </w:rPr>
        <w:t xml:space="preserve"> ASPHER General Assembly</w:t>
      </w:r>
    </w:p>
    <w:p w14:paraId="2F988910" w14:textId="45D753F4" w:rsidR="00904BC2" w:rsidRPr="009E6395" w:rsidRDefault="00054FD1" w:rsidP="009E6395">
      <w:pPr>
        <w:widowControl/>
        <w:spacing w:line="240" w:lineRule="auto"/>
        <w:rPr>
          <w:rFonts w:ascii="Cambria" w:eastAsia="Times New Roman" w:hAnsi="Cambria" w:cs="Times New Roman"/>
          <w:sz w:val="20"/>
          <w:szCs w:val="20"/>
          <w:lang w:val="en-US"/>
        </w:rPr>
      </w:pPr>
      <w:r w:rsidRPr="009E6395">
        <w:rPr>
          <w:rFonts w:ascii="Cambria" w:eastAsia="Times New Roman" w:hAnsi="Cambria" w:cs="Times New Roman"/>
          <w:sz w:val="20"/>
          <w:szCs w:val="20"/>
          <w:lang w:val="en-US"/>
        </w:rPr>
        <w:t>The 2019</w:t>
      </w:r>
      <w:r w:rsidR="00904BC2" w:rsidRPr="009E6395">
        <w:rPr>
          <w:rFonts w:ascii="Cambria" w:eastAsia="Times New Roman" w:hAnsi="Cambria" w:cs="Times New Roman"/>
          <w:sz w:val="20"/>
          <w:szCs w:val="20"/>
          <w:lang w:val="en-US"/>
        </w:rPr>
        <w:t xml:space="preserve"> ASPHER GA minutes were approved unanimously. </w:t>
      </w:r>
    </w:p>
    <w:p w14:paraId="285E4DB0" w14:textId="0D77E539" w:rsidR="00C16B45" w:rsidRPr="00824C91" w:rsidRDefault="00C16B45" w:rsidP="00C16B45">
      <w:pPr>
        <w:widowControl/>
        <w:autoSpaceDE w:val="0"/>
        <w:autoSpaceDN w:val="0"/>
        <w:adjustRightInd w:val="0"/>
        <w:spacing w:after="120" w:line="240" w:lineRule="auto"/>
        <w:ind w:left="540" w:hanging="540"/>
        <w:rPr>
          <w:rFonts w:ascii="Cambria" w:hAnsi="Cambria" w:cs="Cambria"/>
          <w:sz w:val="28"/>
          <w:szCs w:val="28"/>
        </w:rPr>
      </w:pPr>
      <w:r w:rsidRPr="00824C91">
        <w:rPr>
          <w:rFonts w:ascii="Cambria" w:hAnsi="Cambria" w:cs="Cambria"/>
          <w:b/>
          <w:bCs/>
          <w:sz w:val="28"/>
          <w:szCs w:val="28"/>
        </w:rPr>
        <w:t xml:space="preserve">3. </w:t>
      </w:r>
      <w:r w:rsidRPr="00824C91">
        <w:rPr>
          <w:rFonts w:ascii="Cambria" w:hAnsi="Cambria" w:cs="Cambria"/>
          <w:b/>
          <w:bCs/>
          <w:sz w:val="28"/>
          <w:szCs w:val="28"/>
        </w:rPr>
        <w:tab/>
        <w:t xml:space="preserve">Acceptance of new members </w:t>
      </w:r>
    </w:p>
    <w:p w14:paraId="44D72B5C" w14:textId="66C46279" w:rsidR="00C16B45" w:rsidRPr="009E6395" w:rsidRDefault="00904BC2" w:rsidP="00C16B45">
      <w:pPr>
        <w:widowControl/>
        <w:autoSpaceDE w:val="0"/>
        <w:autoSpaceDN w:val="0"/>
        <w:adjustRightInd w:val="0"/>
        <w:spacing w:after="120" w:line="240" w:lineRule="auto"/>
        <w:ind w:firstLine="540"/>
        <w:rPr>
          <w:rFonts w:ascii="Cambria" w:hAnsi="Cambria" w:cs="Cambria"/>
          <w:sz w:val="26"/>
          <w:szCs w:val="26"/>
        </w:rPr>
      </w:pPr>
      <w:r w:rsidRPr="009E6395">
        <w:rPr>
          <w:rFonts w:ascii="Cambria" w:hAnsi="Cambria" w:cs="Cambria"/>
          <w:b/>
          <w:bCs/>
          <w:i/>
          <w:iCs/>
          <w:sz w:val="26"/>
          <w:szCs w:val="26"/>
        </w:rPr>
        <w:t xml:space="preserve">Candidate </w:t>
      </w:r>
      <w:r w:rsidR="00C16B45" w:rsidRPr="009E6395">
        <w:rPr>
          <w:rFonts w:ascii="Cambria" w:hAnsi="Cambria" w:cs="Cambria"/>
          <w:b/>
          <w:bCs/>
          <w:i/>
          <w:iCs/>
          <w:sz w:val="26"/>
          <w:szCs w:val="26"/>
        </w:rPr>
        <w:t xml:space="preserve">Full membership </w:t>
      </w:r>
    </w:p>
    <w:p w14:paraId="5CFC84EB" w14:textId="3FD6E377" w:rsidR="00904BC2" w:rsidRPr="009E6395" w:rsidRDefault="00D44551" w:rsidP="00D44551">
      <w:pPr>
        <w:rPr>
          <w:rFonts w:ascii="Cambria" w:eastAsia="Times New Roman" w:hAnsi="Cambria" w:cs="Times New Roman"/>
          <w:sz w:val="20"/>
          <w:szCs w:val="20"/>
        </w:rPr>
      </w:pPr>
      <w:proofErr w:type="spellStart"/>
      <w:r w:rsidRPr="009E6395">
        <w:rPr>
          <w:rStyle w:val="Emphasis"/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>Center</w:t>
      </w:r>
      <w:proofErr w:type="spellEnd"/>
      <w:r w:rsidRPr="009E6395">
        <w:rPr>
          <w:rStyle w:val="Emphasis"/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 xml:space="preserve"> for Public Health, Medical University of Vienna, AUSTRIA</w:t>
      </w:r>
      <w:r w:rsidRPr="009E6395">
        <w:rPr>
          <w:rFonts w:ascii="Cambria" w:eastAsia="Times New Roman" w:hAnsi="Cambria" w:cs="Times New Roman"/>
          <w:i/>
          <w:iCs/>
          <w:color w:val="333333"/>
          <w:sz w:val="20"/>
          <w:szCs w:val="20"/>
          <w:shd w:val="clear" w:color="auto" w:fill="FFFFFF"/>
        </w:rPr>
        <w:br/>
      </w:r>
      <w:r w:rsidR="00E90342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 xml:space="preserve">Presented by: </w:t>
      </w:r>
      <w:r w:rsidRPr="009E6395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 xml:space="preserve">Recorded Message from </w:t>
      </w:r>
      <w:proofErr w:type="spellStart"/>
      <w:r w:rsidRPr="009E6395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>Judit</w:t>
      </w:r>
      <w:proofErr w:type="spellEnd"/>
      <w:r w:rsidRPr="009E6395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 xml:space="preserve"> Simon</w:t>
      </w:r>
      <w:r w:rsidRPr="009E6395">
        <w:rPr>
          <w:rFonts w:ascii="Cambria" w:eastAsia="Times New Roman" w:hAnsi="Cambria" w:cs="Times New Roman"/>
          <w:sz w:val="20"/>
          <w:szCs w:val="20"/>
        </w:rPr>
        <w:br/>
      </w:r>
      <w:r w:rsidR="00904BC2" w:rsidRPr="009E6395">
        <w:rPr>
          <w:rFonts w:ascii="Cambria" w:eastAsia="Times New Roman" w:hAnsi="Cambria" w:cs="Times New Roman"/>
          <w:sz w:val="20"/>
          <w:szCs w:val="20"/>
          <w:lang w:val="en-US"/>
        </w:rPr>
        <w:t>Full membership was approved unanimously.</w:t>
      </w:r>
    </w:p>
    <w:p w14:paraId="638662F1" w14:textId="6A7B0E05" w:rsidR="00C16B45" w:rsidRPr="009E6395" w:rsidRDefault="00D44551" w:rsidP="00D44551">
      <w:pPr>
        <w:rPr>
          <w:rFonts w:ascii="Cambria" w:eastAsia="Times New Roman" w:hAnsi="Cambria" w:cs="Times New Roman"/>
          <w:sz w:val="20"/>
          <w:szCs w:val="20"/>
        </w:rPr>
      </w:pPr>
      <w:r w:rsidRPr="009E6395">
        <w:rPr>
          <w:rStyle w:val="Emphasis"/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>School of Health Sciences, University of Georgia, GEORGIA</w:t>
      </w:r>
      <w:r w:rsidRPr="009E6395">
        <w:rPr>
          <w:rFonts w:ascii="Cambria" w:eastAsia="Times New Roman" w:hAnsi="Cambria" w:cs="Times New Roman"/>
          <w:i/>
          <w:iCs/>
          <w:color w:val="333333"/>
          <w:sz w:val="20"/>
          <w:szCs w:val="20"/>
          <w:shd w:val="clear" w:color="auto" w:fill="FFFFFF"/>
        </w:rPr>
        <w:br/>
      </w:r>
      <w:r w:rsidRPr="009E6395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 xml:space="preserve">Presented by: Mariam </w:t>
      </w:r>
      <w:proofErr w:type="spellStart"/>
      <w:r w:rsidRPr="009E6395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>Lobjanidze</w:t>
      </w:r>
      <w:proofErr w:type="spellEnd"/>
      <w:r w:rsidR="009E6395" w:rsidRPr="009E6395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br/>
      </w:r>
      <w:r w:rsidR="00904BC2" w:rsidRPr="009E6395">
        <w:rPr>
          <w:rFonts w:ascii="Cambria" w:eastAsia="Times New Roman" w:hAnsi="Cambria" w:cs="Times New Roman"/>
          <w:sz w:val="20"/>
          <w:szCs w:val="20"/>
          <w:lang w:val="en-US"/>
        </w:rPr>
        <w:t>Full membership was approved unanimously.</w:t>
      </w:r>
      <w:r w:rsidR="00C16B45" w:rsidRPr="009E6395">
        <w:rPr>
          <w:rFonts w:ascii="Cambria" w:hAnsi="Cambria" w:cs="Cambria"/>
          <w:i/>
          <w:iCs/>
          <w:sz w:val="20"/>
          <w:szCs w:val="20"/>
        </w:rPr>
        <w:t xml:space="preserve"> </w:t>
      </w:r>
    </w:p>
    <w:p w14:paraId="5C08E94B" w14:textId="2AF2C1A9" w:rsidR="00904BC2" w:rsidRPr="009E6395" w:rsidRDefault="00D44551" w:rsidP="00D44551">
      <w:pPr>
        <w:rPr>
          <w:rFonts w:ascii="Cambria" w:eastAsia="Times New Roman" w:hAnsi="Cambria" w:cs="Times New Roman"/>
          <w:sz w:val="20"/>
          <w:szCs w:val="20"/>
        </w:rPr>
      </w:pPr>
      <w:r w:rsidRPr="009E6395">
        <w:rPr>
          <w:rStyle w:val="Emphasis"/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>Faculty of Public Health, University of Thessaly, GREECE</w:t>
      </w:r>
      <w:r w:rsidRPr="009E6395">
        <w:rPr>
          <w:rFonts w:ascii="Cambria" w:eastAsia="Times New Roman" w:hAnsi="Cambria" w:cs="Times New Roman"/>
          <w:i/>
          <w:iCs/>
          <w:color w:val="333333"/>
          <w:sz w:val="20"/>
          <w:szCs w:val="20"/>
          <w:shd w:val="clear" w:color="auto" w:fill="FFFFFF"/>
        </w:rPr>
        <w:br/>
      </w:r>
      <w:r w:rsidRPr="009E6395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>Presented by: </w:t>
      </w:r>
      <w:proofErr w:type="spellStart"/>
      <w:r w:rsidRPr="009E6395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>Polychronis</w:t>
      </w:r>
      <w:proofErr w:type="spellEnd"/>
      <w:r w:rsidRPr="009E6395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 xml:space="preserve"> P. </w:t>
      </w:r>
      <w:proofErr w:type="spellStart"/>
      <w:r w:rsidRPr="009E6395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>Kostoulas</w:t>
      </w:r>
      <w:proofErr w:type="spellEnd"/>
      <w:r w:rsidR="009E6395" w:rsidRPr="009E6395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br/>
        <w:t>Ad</w:t>
      </w:r>
      <w:r w:rsidR="00E90342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 xml:space="preserve">ditional words of support were given by </w:t>
      </w:r>
      <w:proofErr w:type="spellStart"/>
      <w:r w:rsidR="009E6395" w:rsidRPr="009E6395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>Elpida</w:t>
      </w:r>
      <w:proofErr w:type="spellEnd"/>
      <w:r w:rsidR="009E6395" w:rsidRPr="009E6395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="009E6395" w:rsidRPr="009E6395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>Pavi</w:t>
      </w:r>
      <w:proofErr w:type="spellEnd"/>
      <w:r w:rsidR="009E6395" w:rsidRPr="009E6395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>, Dean of SPH, University of West Attica, GREECE</w:t>
      </w:r>
      <w:r w:rsidRPr="009E6395">
        <w:rPr>
          <w:rFonts w:ascii="Cambria" w:eastAsia="Times New Roman" w:hAnsi="Cambria" w:cs="Times New Roman"/>
          <w:sz w:val="20"/>
          <w:szCs w:val="20"/>
        </w:rPr>
        <w:br/>
      </w:r>
      <w:r w:rsidR="00904BC2" w:rsidRPr="009E6395">
        <w:rPr>
          <w:rFonts w:ascii="Cambria" w:eastAsia="Times New Roman" w:hAnsi="Cambria" w:cs="Times New Roman"/>
          <w:sz w:val="20"/>
          <w:szCs w:val="20"/>
          <w:lang w:val="en-US"/>
        </w:rPr>
        <w:t>Full membership was approved unanimously.</w:t>
      </w:r>
    </w:p>
    <w:p w14:paraId="4A80B69F" w14:textId="0EEB0210" w:rsidR="00904BC2" w:rsidRPr="009E6395" w:rsidRDefault="00D44551" w:rsidP="00D44551">
      <w:pPr>
        <w:rPr>
          <w:rFonts w:ascii="Cambria" w:eastAsia="Times New Roman" w:hAnsi="Cambria" w:cs="Times New Roman"/>
          <w:sz w:val="20"/>
          <w:szCs w:val="20"/>
        </w:rPr>
      </w:pPr>
      <w:r w:rsidRPr="009E6395">
        <w:rPr>
          <w:rStyle w:val="Emphasis"/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>Centre of Public Health Sciences, University of Iceland, ICELAND</w:t>
      </w:r>
      <w:r w:rsidRPr="009E6395">
        <w:rPr>
          <w:rFonts w:ascii="Cambria" w:eastAsia="Times New Roman" w:hAnsi="Cambria" w:cs="Times New Roman"/>
          <w:i/>
          <w:iCs/>
          <w:color w:val="333333"/>
          <w:sz w:val="20"/>
          <w:szCs w:val="20"/>
          <w:shd w:val="clear" w:color="auto" w:fill="FFFFFF"/>
        </w:rPr>
        <w:br/>
      </w:r>
      <w:r w:rsidRPr="009E6395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 xml:space="preserve">Presented by: Arna </w:t>
      </w:r>
      <w:proofErr w:type="spellStart"/>
      <w:r w:rsidRPr="009E6395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>Hauksdóttir</w:t>
      </w:r>
      <w:proofErr w:type="spellEnd"/>
      <w:r w:rsidRPr="009E6395">
        <w:rPr>
          <w:rFonts w:ascii="Cambria" w:eastAsia="Times New Roman" w:hAnsi="Cambria" w:cs="Times New Roman"/>
          <w:sz w:val="20"/>
          <w:szCs w:val="20"/>
        </w:rPr>
        <w:br/>
      </w:r>
      <w:r w:rsidR="00904BC2" w:rsidRPr="009E6395">
        <w:rPr>
          <w:rFonts w:ascii="Cambria" w:eastAsia="Times New Roman" w:hAnsi="Cambria" w:cs="Times New Roman"/>
          <w:sz w:val="20"/>
          <w:szCs w:val="20"/>
          <w:lang w:val="en-US"/>
        </w:rPr>
        <w:t>Full membership was approved unanimously.</w:t>
      </w:r>
    </w:p>
    <w:p w14:paraId="43318846" w14:textId="3130F5C1" w:rsidR="00904BC2" w:rsidRPr="009E6395" w:rsidRDefault="00D44551" w:rsidP="00D44551">
      <w:pPr>
        <w:rPr>
          <w:rFonts w:ascii="Cambria" w:eastAsia="Times New Roman" w:hAnsi="Cambria" w:cs="Times New Roman"/>
          <w:sz w:val="20"/>
          <w:szCs w:val="20"/>
        </w:rPr>
      </w:pPr>
      <w:r w:rsidRPr="009E6395">
        <w:rPr>
          <w:rStyle w:val="Emphasis"/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>School of Public Health, University Vita-Salute San Raffaele, Milan ITALY</w:t>
      </w:r>
      <w:r w:rsidRPr="009E6395">
        <w:rPr>
          <w:rFonts w:ascii="Cambria" w:eastAsia="Times New Roman" w:hAnsi="Cambria" w:cs="Times New Roman"/>
          <w:i/>
          <w:iCs/>
          <w:color w:val="333333"/>
          <w:sz w:val="20"/>
          <w:szCs w:val="20"/>
          <w:shd w:val="clear" w:color="auto" w:fill="FFFFFF"/>
        </w:rPr>
        <w:br/>
      </w:r>
      <w:r w:rsidRPr="009E6395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>Presented by: Carlo Signorelli</w:t>
      </w:r>
      <w:r w:rsidRPr="009E6395">
        <w:rPr>
          <w:rFonts w:ascii="Cambria" w:eastAsia="Times New Roman" w:hAnsi="Cambria" w:cs="Times New Roman"/>
          <w:sz w:val="20"/>
          <w:szCs w:val="20"/>
        </w:rPr>
        <w:br/>
      </w:r>
      <w:r w:rsidR="00904BC2" w:rsidRPr="009E6395">
        <w:rPr>
          <w:rFonts w:ascii="Cambria" w:eastAsia="Times New Roman" w:hAnsi="Cambria" w:cs="Times New Roman"/>
          <w:sz w:val="20"/>
          <w:szCs w:val="20"/>
          <w:lang w:val="en-US"/>
        </w:rPr>
        <w:t>Full membership was approved unanimously.</w:t>
      </w:r>
    </w:p>
    <w:p w14:paraId="245A376A" w14:textId="6DA34690" w:rsidR="00D44551" w:rsidRPr="009E6395" w:rsidRDefault="00D44551" w:rsidP="00D44551">
      <w:pPr>
        <w:widowControl/>
        <w:autoSpaceDE w:val="0"/>
        <w:autoSpaceDN w:val="0"/>
        <w:adjustRightInd w:val="0"/>
        <w:spacing w:after="20" w:line="240" w:lineRule="auto"/>
        <w:rPr>
          <w:rFonts w:ascii="Cambria" w:hAnsi="Cambria" w:cs="Cambria"/>
          <w:sz w:val="20"/>
          <w:szCs w:val="20"/>
        </w:rPr>
      </w:pPr>
      <w:r w:rsidRPr="009E6395">
        <w:rPr>
          <w:rStyle w:val="Emphasis"/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>School of Public Health, University of Pavia, ITALY</w:t>
      </w:r>
      <w:r w:rsidRPr="009E6395">
        <w:rPr>
          <w:rFonts w:ascii="Cambria" w:eastAsia="Times New Roman" w:hAnsi="Cambria" w:cs="Times New Roman"/>
          <w:i/>
          <w:iCs/>
          <w:color w:val="333333"/>
          <w:sz w:val="20"/>
          <w:szCs w:val="20"/>
          <w:shd w:val="clear" w:color="auto" w:fill="FFFFFF"/>
        </w:rPr>
        <w:br/>
      </w:r>
      <w:r w:rsidRPr="009E6395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>Presented by: Carlo Signorelli</w:t>
      </w:r>
    </w:p>
    <w:p w14:paraId="42C6411F" w14:textId="4ABD1369" w:rsidR="009E6395" w:rsidRPr="009E6395" w:rsidRDefault="00904BC2" w:rsidP="009E6395">
      <w:pPr>
        <w:widowControl/>
        <w:spacing w:line="240" w:lineRule="auto"/>
        <w:rPr>
          <w:rFonts w:ascii="Cambria" w:eastAsia="Times New Roman" w:hAnsi="Cambria" w:cs="Times New Roman"/>
          <w:sz w:val="20"/>
          <w:szCs w:val="20"/>
          <w:lang w:val="en-US"/>
        </w:rPr>
      </w:pPr>
      <w:r w:rsidRPr="009E6395">
        <w:rPr>
          <w:rFonts w:ascii="Cambria" w:eastAsia="Times New Roman" w:hAnsi="Cambria" w:cs="Times New Roman"/>
          <w:sz w:val="20"/>
          <w:szCs w:val="20"/>
          <w:lang w:val="en-US"/>
        </w:rPr>
        <w:t>Full membership was approved unanimously.</w:t>
      </w:r>
    </w:p>
    <w:p w14:paraId="4BF89185" w14:textId="42622CA5" w:rsidR="00904BC2" w:rsidRPr="009E6395" w:rsidRDefault="00D44551" w:rsidP="00D44551">
      <w:pPr>
        <w:rPr>
          <w:rFonts w:ascii="Cambria" w:eastAsia="Times New Roman" w:hAnsi="Cambria" w:cs="Times New Roman"/>
          <w:sz w:val="20"/>
          <w:szCs w:val="20"/>
        </w:rPr>
      </w:pPr>
      <w:r w:rsidRPr="009E6395">
        <w:rPr>
          <w:rStyle w:val="Emphasis"/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>School of Public Health, University of Pisa, ITALY</w:t>
      </w:r>
      <w:r w:rsidRPr="009E6395">
        <w:rPr>
          <w:rFonts w:ascii="Cambria" w:eastAsia="Times New Roman" w:hAnsi="Cambria" w:cs="Times New Roman"/>
          <w:i/>
          <w:iCs/>
          <w:color w:val="333333"/>
          <w:sz w:val="20"/>
          <w:szCs w:val="20"/>
          <w:shd w:val="clear" w:color="auto" w:fill="FFFFFF"/>
        </w:rPr>
        <w:br/>
      </w:r>
      <w:r w:rsidRPr="009E6395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 xml:space="preserve">Presented by: Gaetano </w:t>
      </w:r>
      <w:proofErr w:type="spellStart"/>
      <w:r w:rsidRPr="009E6395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>Privitera</w:t>
      </w:r>
      <w:proofErr w:type="spellEnd"/>
      <w:r w:rsidRPr="009E6395">
        <w:rPr>
          <w:rFonts w:ascii="Cambria" w:eastAsia="Times New Roman" w:hAnsi="Cambria" w:cs="Times New Roman"/>
          <w:sz w:val="20"/>
          <w:szCs w:val="20"/>
        </w:rPr>
        <w:br/>
      </w:r>
      <w:r w:rsidR="00904BC2" w:rsidRPr="009E6395">
        <w:rPr>
          <w:rFonts w:ascii="Cambria" w:eastAsia="Times New Roman" w:hAnsi="Cambria" w:cs="Times New Roman"/>
          <w:sz w:val="20"/>
          <w:szCs w:val="20"/>
          <w:lang w:val="en-US"/>
        </w:rPr>
        <w:t>Full membership was approved unanimously.</w:t>
      </w:r>
    </w:p>
    <w:p w14:paraId="4002D666" w14:textId="6F9AE059" w:rsidR="00D44551" w:rsidRPr="009E6395" w:rsidRDefault="00D44551" w:rsidP="00D44551">
      <w:pPr>
        <w:rPr>
          <w:rFonts w:ascii="Cambria" w:eastAsia="Times New Roman" w:hAnsi="Cambria" w:cs="Times New Roman"/>
          <w:sz w:val="20"/>
          <w:szCs w:val="20"/>
        </w:rPr>
      </w:pPr>
      <w:r w:rsidRPr="009E6395">
        <w:rPr>
          <w:rStyle w:val="Emphasis"/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>School of Public Health, Catholic University of the Sacred Heart, Rome ITALY</w:t>
      </w:r>
      <w:r w:rsidRPr="009E6395">
        <w:rPr>
          <w:rFonts w:ascii="Cambria" w:eastAsia="Times New Roman" w:hAnsi="Cambria" w:cs="Times New Roman"/>
          <w:i/>
          <w:iCs/>
          <w:color w:val="333333"/>
          <w:sz w:val="20"/>
          <w:szCs w:val="20"/>
          <w:shd w:val="clear" w:color="auto" w:fill="FFFFFF"/>
        </w:rPr>
        <w:br/>
      </w:r>
      <w:r w:rsidRPr="009E6395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>Presented by: Gianfranco Damiani</w:t>
      </w:r>
      <w:r w:rsidRPr="009E6395">
        <w:rPr>
          <w:rFonts w:ascii="Cambria" w:eastAsia="Times New Roman" w:hAnsi="Cambria" w:cs="Times New Roman"/>
          <w:sz w:val="20"/>
          <w:szCs w:val="20"/>
        </w:rPr>
        <w:br/>
      </w:r>
      <w:r w:rsidR="00904BC2" w:rsidRPr="009E6395">
        <w:rPr>
          <w:rFonts w:ascii="Cambria" w:eastAsia="Times New Roman" w:hAnsi="Cambria" w:cs="Times New Roman"/>
          <w:sz w:val="20"/>
          <w:szCs w:val="20"/>
          <w:lang w:val="en-US"/>
        </w:rPr>
        <w:t>Full membership was approved unanimously.</w:t>
      </w:r>
    </w:p>
    <w:p w14:paraId="10D07694" w14:textId="0D7FD0FC" w:rsidR="009E6395" w:rsidRPr="00D44551" w:rsidRDefault="00D44551" w:rsidP="009E6395">
      <w:pPr>
        <w:widowControl/>
        <w:spacing w:line="240" w:lineRule="auto"/>
        <w:rPr>
          <w:rFonts w:ascii="Cambria" w:eastAsia="Times New Roman" w:hAnsi="Cambria" w:cs="Times New Roman"/>
          <w:sz w:val="20"/>
          <w:szCs w:val="20"/>
          <w:lang w:val="en-US"/>
        </w:rPr>
      </w:pPr>
      <w:r w:rsidRPr="009E6395">
        <w:rPr>
          <w:rFonts w:ascii="Cambria" w:eastAsia="Times New Roman" w:hAnsi="Cambria" w:cs="Times New Roman"/>
          <w:i/>
          <w:iCs/>
          <w:color w:val="333333"/>
          <w:sz w:val="20"/>
          <w:szCs w:val="20"/>
          <w:shd w:val="clear" w:color="auto" w:fill="FFFFFF"/>
          <w:lang w:val="en-US"/>
        </w:rPr>
        <w:lastRenderedPageBreak/>
        <w:t>Cluj School of Public Health, Babes-</w:t>
      </w:r>
      <w:proofErr w:type="spellStart"/>
      <w:r w:rsidRPr="009E6395">
        <w:rPr>
          <w:rFonts w:ascii="Cambria" w:eastAsia="Times New Roman" w:hAnsi="Cambria" w:cs="Times New Roman"/>
          <w:i/>
          <w:iCs/>
          <w:color w:val="333333"/>
          <w:sz w:val="20"/>
          <w:szCs w:val="20"/>
          <w:shd w:val="clear" w:color="auto" w:fill="FFFFFF"/>
          <w:lang w:val="en-US"/>
        </w:rPr>
        <w:t>Bolyai</w:t>
      </w:r>
      <w:proofErr w:type="spellEnd"/>
      <w:r w:rsidRPr="009E6395">
        <w:rPr>
          <w:rFonts w:ascii="Cambria" w:eastAsia="Times New Roman" w:hAnsi="Cambria" w:cs="Times New Roman"/>
          <w:i/>
          <w:iCs/>
          <w:color w:val="333333"/>
          <w:sz w:val="20"/>
          <w:szCs w:val="20"/>
          <w:shd w:val="clear" w:color="auto" w:fill="FFFFFF"/>
          <w:lang w:val="en-US"/>
        </w:rPr>
        <w:t xml:space="preserve"> University, ROMANIA</w:t>
      </w:r>
      <w:r w:rsidRPr="00D44551">
        <w:rPr>
          <w:rFonts w:ascii="Cambria" w:eastAsia="Times New Roman" w:hAnsi="Cambria" w:cs="Times New Roman"/>
          <w:i/>
          <w:iCs/>
          <w:color w:val="333333"/>
          <w:sz w:val="20"/>
          <w:szCs w:val="20"/>
          <w:shd w:val="clear" w:color="auto" w:fill="FFFFFF"/>
          <w:lang w:val="en-US"/>
        </w:rPr>
        <w:br/>
      </w:r>
      <w:r w:rsidRPr="00D44551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Presented by: Marius Ungureanu</w:t>
      </w:r>
      <w:r w:rsidRPr="009E6395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br/>
      </w:r>
      <w:r w:rsidRPr="009E6395">
        <w:rPr>
          <w:rFonts w:ascii="Cambria" w:eastAsia="Times New Roman" w:hAnsi="Cambria" w:cs="Times New Roman"/>
          <w:sz w:val="20"/>
          <w:szCs w:val="20"/>
          <w:lang w:val="en-US"/>
        </w:rPr>
        <w:t>Full membership was approved unanimously.</w:t>
      </w:r>
    </w:p>
    <w:p w14:paraId="622BB4C0" w14:textId="6D329D79" w:rsidR="00904BC2" w:rsidRPr="009E6395" w:rsidRDefault="00D44551" w:rsidP="009E6395">
      <w:pPr>
        <w:widowControl/>
        <w:spacing w:line="240" w:lineRule="auto"/>
        <w:rPr>
          <w:rFonts w:ascii="Cambria" w:eastAsia="Times New Roman" w:hAnsi="Cambria" w:cs="Times New Roman"/>
          <w:sz w:val="20"/>
          <w:szCs w:val="20"/>
          <w:lang w:val="en-US"/>
        </w:rPr>
      </w:pPr>
      <w:r w:rsidRPr="009E6395">
        <w:rPr>
          <w:rFonts w:ascii="Cambria" w:eastAsia="Times New Roman" w:hAnsi="Cambria" w:cs="Times New Roman"/>
          <w:i/>
          <w:iCs/>
          <w:color w:val="333333"/>
          <w:sz w:val="20"/>
          <w:szCs w:val="20"/>
          <w:shd w:val="clear" w:color="auto" w:fill="FFFFFF"/>
          <w:lang w:val="en-US"/>
        </w:rPr>
        <w:t>Faculty of Population Health Sciences, University College London, UNITED KINGDOM</w:t>
      </w:r>
      <w:r w:rsidRPr="00D44551">
        <w:rPr>
          <w:rFonts w:ascii="Cambria" w:eastAsia="Times New Roman" w:hAnsi="Cambria" w:cs="Times New Roman"/>
          <w:i/>
          <w:iCs/>
          <w:color w:val="333333"/>
          <w:sz w:val="20"/>
          <w:szCs w:val="20"/>
          <w:shd w:val="clear" w:color="auto" w:fill="FFFFFF"/>
          <w:lang w:val="en-US"/>
        </w:rPr>
        <w:br/>
      </w:r>
      <w:r w:rsidRPr="00D44551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Presented by: Hynek </w:t>
      </w:r>
      <w:proofErr w:type="spellStart"/>
      <w:r w:rsidRPr="00D44551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Pikhart</w:t>
      </w:r>
      <w:proofErr w:type="spellEnd"/>
      <w:r w:rsidRPr="009E6395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br/>
      </w:r>
      <w:r w:rsidRPr="009E6395">
        <w:rPr>
          <w:rFonts w:ascii="Cambria" w:eastAsia="Times New Roman" w:hAnsi="Cambria" w:cs="Times New Roman"/>
          <w:sz w:val="20"/>
          <w:szCs w:val="20"/>
          <w:lang w:val="en-US"/>
        </w:rPr>
        <w:t>Full membership was approved unanimously.</w:t>
      </w:r>
    </w:p>
    <w:p w14:paraId="57C9826B" w14:textId="3934FFA7" w:rsidR="00C16B45" w:rsidRPr="00824C91" w:rsidRDefault="00C16B45" w:rsidP="00C16B45">
      <w:pPr>
        <w:widowControl/>
        <w:autoSpaceDE w:val="0"/>
        <w:autoSpaceDN w:val="0"/>
        <w:adjustRightInd w:val="0"/>
        <w:spacing w:after="120" w:line="240" w:lineRule="auto"/>
        <w:ind w:left="540" w:hanging="540"/>
        <w:rPr>
          <w:rFonts w:ascii="Cambria" w:hAnsi="Cambria" w:cs="Cambria"/>
          <w:b/>
          <w:bCs/>
          <w:sz w:val="28"/>
          <w:szCs w:val="28"/>
        </w:rPr>
      </w:pPr>
      <w:r w:rsidRPr="00824C91">
        <w:rPr>
          <w:rFonts w:ascii="Cambria" w:hAnsi="Cambria" w:cs="Cambria"/>
          <w:b/>
          <w:bCs/>
          <w:sz w:val="28"/>
          <w:szCs w:val="28"/>
        </w:rPr>
        <w:t xml:space="preserve">4. </w:t>
      </w:r>
      <w:r w:rsidRPr="00824C91">
        <w:rPr>
          <w:rFonts w:ascii="Cambria" w:hAnsi="Cambria" w:cs="Cambria"/>
          <w:b/>
          <w:bCs/>
          <w:sz w:val="28"/>
          <w:szCs w:val="28"/>
        </w:rPr>
        <w:tab/>
        <w:t xml:space="preserve">Report from the President </w:t>
      </w:r>
    </w:p>
    <w:p w14:paraId="1B06B2BB" w14:textId="13984A3A" w:rsidR="00533AD8" w:rsidRPr="00701AA9" w:rsidRDefault="009E6395" w:rsidP="00701AA9">
      <w:pPr>
        <w:widowControl/>
        <w:rPr>
          <w:rFonts w:ascii="Cambria" w:eastAsia="Times New Roman" w:hAnsi="Cambria" w:cs="Times New Roman"/>
          <w:sz w:val="20"/>
          <w:szCs w:val="20"/>
          <w:lang w:val="en-US"/>
        </w:rPr>
      </w:pPr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>John Middleton</w:t>
      </w:r>
      <w:r w:rsidR="00533AD8" w:rsidRPr="00701AA9">
        <w:rPr>
          <w:rFonts w:ascii="Cambria" w:eastAsia="Times New Roman" w:hAnsi="Cambria" w:cs="Times New Roman"/>
          <w:sz w:val="20"/>
          <w:szCs w:val="20"/>
          <w:lang w:val="en-US"/>
        </w:rPr>
        <w:t xml:space="preserve"> reported on the</w:t>
      </w:r>
      <w:r w:rsidR="004A62EC" w:rsidRPr="00701AA9">
        <w:rPr>
          <w:rFonts w:ascii="Cambria" w:eastAsia="Times New Roman" w:hAnsi="Cambria" w:cs="Times New Roman"/>
          <w:sz w:val="20"/>
          <w:szCs w:val="20"/>
          <w:lang w:val="en-US"/>
        </w:rPr>
        <w:t xml:space="preserve"> work of the Association in 2019-2020.</w:t>
      </w:r>
    </w:p>
    <w:p w14:paraId="7E64DE01" w14:textId="66773330" w:rsidR="00701AA9" w:rsidRDefault="0055396B" w:rsidP="00701AA9">
      <w:pPr>
        <w:widowControl/>
        <w:rPr>
          <w:rFonts w:ascii="Cambria" w:eastAsia="Times New Roman" w:hAnsi="Cambria" w:cs="Times New Roman"/>
          <w:sz w:val="20"/>
          <w:szCs w:val="20"/>
          <w:lang w:val="en-US"/>
        </w:rPr>
      </w:pPr>
      <w:r>
        <w:rPr>
          <w:rFonts w:ascii="Cambria" w:eastAsia="Times New Roman" w:hAnsi="Cambria" w:cs="Times New Roman"/>
          <w:sz w:val="20"/>
          <w:szCs w:val="20"/>
          <w:lang w:val="en-US"/>
        </w:rPr>
        <w:t>Salient points</w:t>
      </w:r>
      <w:r w:rsidR="00701AA9">
        <w:rPr>
          <w:rFonts w:ascii="Cambria" w:eastAsia="Times New Roman" w:hAnsi="Cambria" w:cs="Times New Roman"/>
          <w:sz w:val="20"/>
          <w:szCs w:val="20"/>
          <w:lang w:val="en-US"/>
        </w:rPr>
        <w:t>:</w:t>
      </w:r>
    </w:p>
    <w:p w14:paraId="7813E531" w14:textId="25473EAE" w:rsidR="00B04E09" w:rsidRPr="0055396B" w:rsidRDefault="0055396B" w:rsidP="0055396B">
      <w:pPr>
        <w:pStyle w:val="ListParagraph"/>
        <w:widowControl/>
        <w:numPr>
          <w:ilvl w:val="0"/>
          <w:numId w:val="23"/>
        </w:numPr>
        <w:rPr>
          <w:rFonts w:ascii="Cambria" w:eastAsia="Times New Roman" w:hAnsi="Cambria" w:cs="Times New Roman"/>
          <w:sz w:val="20"/>
          <w:szCs w:val="20"/>
          <w:lang w:val="en-US"/>
        </w:rPr>
      </w:pPr>
      <w:r w:rsidRPr="0055396B">
        <w:rPr>
          <w:rFonts w:ascii="Cambria" w:eastAsia="Times New Roman" w:hAnsi="Cambria" w:cs="Times New Roman"/>
          <w:sz w:val="20"/>
          <w:szCs w:val="20"/>
          <w:lang w:val="en-US"/>
        </w:rPr>
        <w:t>Added f</w:t>
      </w:r>
      <w:r w:rsidR="00701AA9" w:rsidRPr="0055396B">
        <w:rPr>
          <w:rFonts w:ascii="Cambria" w:eastAsia="Times New Roman" w:hAnsi="Cambria" w:cs="Times New Roman"/>
          <w:sz w:val="20"/>
          <w:szCs w:val="20"/>
          <w:lang w:val="en-US"/>
        </w:rPr>
        <w:t>ocus on r</w:t>
      </w:r>
      <w:r w:rsidR="004A62EC" w:rsidRPr="0055396B">
        <w:rPr>
          <w:rFonts w:ascii="Cambria" w:eastAsia="Times New Roman" w:hAnsi="Cambria" w:cs="Times New Roman"/>
          <w:sz w:val="20"/>
          <w:szCs w:val="20"/>
          <w:lang w:val="en-US"/>
        </w:rPr>
        <w:t>ecruitment and retention of membership</w:t>
      </w:r>
      <w:r w:rsidR="00701AA9" w:rsidRPr="0055396B">
        <w:rPr>
          <w:rFonts w:ascii="Cambria" w:eastAsia="Times New Roman" w:hAnsi="Cambria" w:cs="Times New Roman"/>
          <w:sz w:val="20"/>
          <w:szCs w:val="20"/>
          <w:lang w:val="en-US"/>
        </w:rPr>
        <w:t xml:space="preserve"> with i</w:t>
      </w:r>
      <w:r w:rsidR="004A62EC" w:rsidRPr="0055396B">
        <w:rPr>
          <w:rFonts w:ascii="Cambria" w:eastAsia="Times New Roman" w:hAnsi="Cambria" w:cs="Times New Roman"/>
          <w:sz w:val="20"/>
          <w:szCs w:val="20"/>
          <w:lang w:val="en-US"/>
        </w:rPr>
        <w:t>mproved services and communications to members</w:t>
      </w:r>
      <w:r w:rsidR="00701AA9" w:rsidRPr="0055396B">
        <w:rPr>
          <w:rFonts w:ascii="Cambria" w:eastAsia="Times New Roman" w:hAnsi="Cambria" w:cs="Times New Roman"/>
          <w:sz w:val="20"/>
          <w:szCs w:val="20"/>
          <w:lang w:val="en-US"/>
        </w:rPr>
        <w:t>, including m</w:t>
      </w:r>
      <w:r w:rsidR="00B04E09" w:rsidRPr="0055396B">
        <w:rPr>
          <w:rFonts w:ascii="Cambria" w:eastAsia="Times New Roman" w:hAnsi="Cambria" w:cs="Times New Roman"/>
          <w:sz w:val="20"/>
          <w:szCs w:val="20"/>
          <w:lang w:val="en-US"/>
        </w:rPr>
        <w:t>onthly newsletters</w:t>
      </w:r>
      <w:r w:rsidR="00701AA9" w:rsidRPr="0055396B">
        <w:rPr>
          <w:rFonts w:ascii="Cambria" w:eastAsia="Times New Roman" w:hAnsi="Cambria" w:cs="Times New Roman"/>
          <w:sz w:val="20"/>
          <w:szCs w:val="20"/>
          <w:lang w:val="en-US"/>
        </w:rPr>
        <w:t>.</w:t>
      </w:r>
    </w:p>
    <w:p w14:paraId="28EBDF35" w14:textId="3737ADD1" w:rsidR="004A62EC" w:rsidRPr="0055396B" w:rsidRDefault="004A62EC" w:rsidP="0055396B">
      <w:pPr>
        <w:pStyle w:val="ListParagraph"/>
        <w:widowControl/>
        <w:numPr>
          <w:ilvl w:val="0"/>
          <w:numId w:val="23"/>
        </w:numPr>
        <w:rPr>
          <w:rFonts w:ascii="Cambria" w:eastAsia="Times New Roman" w:hAnsi="Cambria" w:cs="Times New Roman"/>
          <w:sz w:val="20"/>
          <w:szCs w:val="20"/>
          <w:lang w:val="en-US"/>
        </w:rPr>
      </w:pPr>
      <w:r w:rsidRPr="0055396B">
        <w:rPr>
          <w:rFonts w:ascii="Cambria" w:eastAsia="Times New Roman" w:hAnsi="Cambria" w:cs="Times New Roman"/>
          <w:sz w:val="20"/>
          <w:szCs w:val="20"/>
          <w:lang w:val="en-US"/>
        </w:rPr>
        <w:t>Expand</w:t>
      </w:r>
      <w:r w:rsidR="00701AA9" w:rsidRPr="0055396B">
        <w:rPr>
          <w:rFonts w:ascii="Cambria" w:eastAsia="Times New Roman" w:hAnsi="Cambria" w:cs="Times New Roman"/>
          <w:sz w:val="20"/>
          <w:szCs w:val="20"/>
          <w:lang w:val="en-US"/>
        </w:rPr>
        <w:t>ed</w:t>
      </w:r>
      <w:r w:rsidR="00F6503C">
        <w:rPr>
          <w:rFonts w:ascii="Cambria" w:eastAsia="Times New Roman" w:hAnsi="Cambria" w:cs="Times New Roman"/>
          <w:sz w:val="20"/>
          <w:szCs w:val="20"/>
          <w:lang w:val="en-US"/>
        </w:rPr>
        <w:t xml:space="preserve"> partnerships in Europe and g</w:t>
      </w:r>
      <w:r w:rsidRPr="0055396B">
        <w:rPr>
          <w:rFonts w:ascii="Cambria" w:eastAsia="Times New Roman" w:hAnsi="Cambria" w:cs="Times New Roman"/>
          <w:sz w:val="20"/>
          <w:szCs w:val="20"/>
          <w:lang w:val="en-US"/>
        </w:rPr>
        <w:t>lobally</w:t>
      </w:r>
      <w:r w:rsidR="0055396B" w:rsidRPr="0055396B">
        <w:rPr>
          <w:rFonts w:ascii="Cambria" w:eastAsia="Times New Roman" w:hAnsi="Cambria" w:cs="Times New Roman"/>
          <w:sz w:val="20"/>
          <w:szCs w:val="20"/>
          <w:lang w:val="en-US"/>
        </w:rPr>
        <w:t xml:space="preserve"> and the founding of the </w:t>
      </w:r>
      <w:r w:rsidRPr="0055396B">
        <w:rPr>
          <w:rFonts w:ascii="Cambria" w:eastAsia="Times New Roman" w:hAnsi="Cambria" w:cs="Times New Roman"/>
          <w:sz w:val="20"/>
          <w:szCs w:val="20"/>
          <w:lang w:val="en-US"/>
        </w:rPr>
        <w:t>Global Network for Academic Public Health</w:t>
      </w:r>
    </w:p>
    <w:p w14:paraId="747320DD" w14:textId="7DF0CF00" w:rsidR="004A62EC" w:rsidRPr="0055396B" w:rsidRDefault="004A62EC" w:rsidP="0055396B">
      <w:pPr>
        <w:pStyle w:val="ListParagraph"/>
        <w:widowControl/>
        <w:numPr>
          <w:ilvl w:val="0"/>
          <w:numId w:val="23"/>
        </w:numPr>
        <w:rPr>
          <w:rFonts w:ascii="Cambria" w:eastAsia="Times New Roman" w:hAnsi="Cambria" w:cs="Times New Roman"/>
          <w:sz w:val="20"/>
          <w:szCs w:val="20"/>
          <w:lang w:val="en-US"/>
        </w:rPr>
      </w:pPr>
      <w:r w:rsidRPr="0055396B">
        <w:rPr>
          <w:rFonts w:ascii="Cambria" w:eastAsia="Times New Roman" w:hAnsi="Cambria" w:cs="Times New Roman"/>
          <w:sz w:val="20"/>
          <w:szCs w:val="20"/>
          <w:lang w:val="en-US"/>
        </w:rPr>
        <w:t>ASPHER 2025 Strategy continuing usual ASPHER business of workforce development, competencies and curriculum, ethics and law; while adding new areas</w:t>
      </w:r>
      <w:r w:rsidR="0055396B" w:rsidRPr="0055396B">
        <w:rPr>
          <w:rFonts w:ascii="Cambria" w:eastAsia="Times New Roman" w:hAnsi="Cambria" w:cs="Times New Roman"/>
          <w:sz w:val="20"/>
          <w:szCs w:val="20"/>
          <w:lang w:val="en-US"/>
        </w:rPr>
        <w:t xml:space="preserve"> of</w:t>
      </w:r>
      <w:r w:rsidRPr="0055396B">
        <w:rPr>
          <w:rFonts w:ascii="Cambria" w:eastAsia="Times New Roman" w:hAnsi="Cambria" w:cs="Times New Roman"/>
          <w:sz w:val="20"/>
          <w:szCs w:val="20"/>
          <w:lang w:val="en-US"/>
        </w:rPr>
        <w:t xml:space="preserve"> </w:t>
      </w:r>
      <w:r w:rsidR="0055396B" w:rsidRPr="0055396B">
        <w:rPr>
          <w:rFonts w:ascii="Cambria" w:eastAsia="Times New Roman" w:hAnsi="Cambria" w:cs="Times New Roman"/>
          <w:sz w:val="20"/>
          <w:szCs w:val="20"/>
          <w:lang w:val="en-US"/>
        </w:rPr>
        <w:t>governance, social impact in communities and</w:t>
      </w:r>
      <w:r w:rsidRPr="0055396B">
        <w:rPr>
          <w:rFonts w:ascii="Cambria" w:eastAsia="Times New Roman" w:hAnsi="Cambria" w:cs="Times New Roman"/>
          <w:sz w:val="20"/>
          <w:szCs w:val="20"/>
          <w:lang w:val="en-US"/>
        </w:rPr>
        <w:t xml:space="preserve"> young professionals</w:t>
      </w:r>
      <w:r w:rsidR="0055396B" w:rsidRPr="0055396B">
        <w:rPr>
          <w:rFonts w:ascii="Cambria" w:eastAsia="Times New Roman" w:hAnsi="Cambria" w:cs="Times New Roman"/>
          <w:sz w:val="20"/>
          <w:szCs w:val="20"/>
          <w:lang w:val="en-US"/>
        </w:rPr>
        <w:t>.</w:t>
      </w:r>
    </w:p>
    <w:p w14:paraId="3BCA4121" w14:textId="05F395BA" w:rsidR="004A62EC" w:rsidRPr="0055396B" w:rsidRDefault="004A62EC" w:rsidP="0055396B">
      <w:pPr>
        <w:pStyle w:val="ListParagraph"/>
        <w:widowControl/>
        <w:numPr>
          <w:ilvl w:val="0"/>
          <w:numId w:val="23"/>
        </w:numPr>
        <w:rPr>
          <w:rFonts w:ascii="Cambria" w:eastAsia="Times New Roman" w:hAnsi="Cambria" w:cs="Times New Roman"/>
          <w:sz w:val="20"/>
          <w:szCs w:val="20"/>
          <w:lang w:val="en-US"/>
        </w:rPr>
      </w:pPr>
      <w:r w:rsidRPr="0055396B">
        <w:rPr>
          <w:rFonts w:ascii="Cambria" w:eastAsia="Times New Roman" w:hAnsi="Cambria" w:cs="Times New Roman"/>
          <w:sz w:val="20"/>
          <w:szCs w:val="20"/>
          <w:lang w:val="en-US"/>
        </w:rPr>
        <w:t>COVID</w:t>
      </w:r>
      <w:r w:rsidR="0055396B" w:rsidRPr="0055396B">
        <w:rPr>
          <w:rFonts w:ascii="Cambria" w:eastAsia="Times New Roman" w:hAnsi="Cambria" w:cs="Times New Roman"/>
          <w:sz w:val="20"/>
          <w:szCs w:val="20"/>
          <w:lang w:val="en-US"/>
        </w:rPr>
        <w:t>-19</w:t>
      </w:r>
      <w:r w:rsidRPr="0055396B">
        <w:rPr>
          <w:rFonts w:ascii="Cambria" w:eastAsia="Times New Roman" w:hAnsi="Cambria" w:cs="Times New Roman"/>
          <w:sz w:val="20"/>
          <w:szCs w:val="20"/>
          <w:lang w:val="en-US"/>
        </w:rPr>
        <w:t xml:space="preserve"> task force impact</w:t>
      </w:r>
    </w:p>
    <w:p w14:paraId="6F905E0B" w14:textId="0965480F" w:rsidR="004A62EC" w:rsidRPr="0055396B" w:rsidRDefault="0055396B" w:rsidP="0055396B">
      <w:pPr>
        <w:pStyle w:val="ListParagraph"/>
        <w:widowControl/>
        <w:numPr>
          <w:ilvl w:val="0"/>
          <w:numId w:val="23"/>
        </w:numPr>
        <w:rPr>
          <w:rFonts w:ascii="Cambria" w:eastAsia="Times New Roman" w:hAnsi="Cambria" w:cs="Times New Roman"/>
          <w:sz w:val="20"/>
          <w:szCs w:val="20"/>
          <w:lang w:val="en-US"/>
        </w:rPr>
      </w:pPr>
      <w:r w:rsidRPr="0055396B">
        <w:rPr>
          <w:rFonts w:ascii="Cambria" w:eastAsia="Times New Roman" w:hAnsi="Cambria" w:cs="Times New Roman"/>
          <w:sz w:val="20"/>
          <w:szCs w:val="20"/>
          <w:lang w:val="en-US"/>
        </w:rPr>
        <w:t>Active and engaged E</w:t>
      </w:r>
      <w:r w:rsidR="004A62EC" w:rsidRPr="0055396B">
        <w:rPr>
          <w:rFonts w:ascii="Cambria" w:eastAsia="Times New Roman" w:hAnsi="Cambria" w:cs="Times New Roman"/>
          <w:sz w:val="20"/>
          <w:szCs w:val="20"/>
          <w:lang w:val="en-US"/>
        </w:rPr>
        <w:t>x</w:t>
      </w:r>
      <w:r w:rsidRPr="0055396B">
        <w:rPr>
          <w:rFonts w:ascii="Cambria" w:eastAsia="Times New Roman" w:hAnsi="Cambria" w:cs="Times New Roman"/>
          <w:sz w:val="20"/>
          <w:szCs w:val="20"/>
          <w:lang w:val="en-US"/>
        </w:rPr>
        <w:t>ecutive B</w:t>
      </w:r>
      <w:r w:rsidR="004A62EC" w:rsidRPr="0055396B">
        <w:rPr>
          <w:rFonts w:ascii="Cambria" w:eastAsia="Times New Roman" w:hAnsi="Cambria" w:cs="Times New Roman"/>
          <w:sz w:val="20"/>
          <w:szCs w:val="20"/>
          <w:lang w:val="en-US"/>
        </w:rPr>
        <w:t>oard</w:t>
      </w:r>
    </w:p>
    <w:p w14:paraId="691E710D" w14:textId="42C4C71D" w:rsidR="004A62EC" w:rsidRPr="0055396B" w:rsidRDefault="004A62EC" w:rsidP="0055396B">
      <w:pPr>
        <w:pStyle w:val="ListParagraph"/>
        <w:widowControl/>
        <w:numPr>
          <w:ilvl w:val="0"/>
          <w:numId w:val="23"/>
        </w:numPr>
        <w:rPr>
          <w:rFonts w:ascii="Cambria" w:eastAsia="Times New Roman" w:hAnsi="Cambria" w:cs="Times New Roman"/>
          <w:sz w:val="20"/>
          <w:szCs w:val="20"/>
          <w:lang w:val="en-US"/>
        </w:rPr>
      </w:pPr>
      <w:r w:rsidRPr="0055396B">
        <w:rPr>
          <w:rFonts w:ascii="Cambria" w:eastAsia="Times New Roman" w:hAnsi="Cambria" w:cs="Times New Roman"/>
          <w:sz w:val="20"/>
          <w:szCs w:val="20"/>
          <w:lang w:val="en-US"/>
        </w:rPr>
        <w:t>Grateful for secretariat contribution</w:t>
      </w:r>
    </w:p>
    <w:p w14:paraId="7759EA3A" w14:textId="087C6DA6" w:rsidR="004A62EC" w:rsidRPr="0055396B" w:rsidRDefault="0055396B" w:rsidP="0055396B">
      <w:pPr>
        <w:pStyle w:val="ListParagraph"/>
        <w:widowControl/>
        <w:numPr>
          <w:ilvl w:val="0"/>
          <w:numId w:val="23"/>
        </w:numPr>
        <w:rPr>
          <w:rFonts w:ascii="Cambria" w:eastAsia="Times New Roman" w:hAnsi="Cambria" w:cs="Times New Roman"/>
          <w:sz w:val="20"/>
          <w:szCs w:val="20"/>
          <w:lang w:val="en-US"/>
        </w:rPr>
      </w:pPr>
      <w:r w:rsidRPr="0055396B">
        <w:rPr>
          <w:rFonts w:ascii="Cambria" w:eastAsia="Times New Roman" w:hAnsi="Cambria" w:cs="Times New Roman"/>
          <w:sz w:val="20"/>
          <w:szCs w:val="20"/>
          <w:lang w:val="en-US"/>
        </w:rPr>
        <w:t>Overall a s</w:t>
      </w:r>
      <w:r w:rsidR="004A62EC" w:rsidRPr="0055396B">
        <w:rPr>
          <w:rFonts w:ascii="Cambria" w:eastAsia="Times New Roman" w:hAnsi="Cambria" w:cs="Times New Roman"/>
          <w:sz w:val="20"/>
          <w:szCs w:val="20"/>
          <w:lang w:val="en-US"/>
        </w:rPr>
        <w:t>uccessful year under difficult circumstances</w:t>
      </w:r>
    </w:p>
    <w:p w14:paraId="2AE44E00" w14:textId="0DA94BAD" w:rsidR="00BE4F74" w:rsidRPr="00701AA9" w:rsidRDefault="004A62EC" w:rsidP="00701AA9">
      <w:pPr>
        <w:widowControl/>
        <w:rPr>
          <w:rFonts w:ascii="Cambria" w:eastAsia="Times New Roman" w:hAnsi="Cambria" w:cs="Times New Roman"/>
          <w:sz w:val="20"/>
          <w:szCs w:val="20"/>
          <w:lang w:val="en-US"/>
        </w:rPr>
      </w:pPr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>E</w:t>
      </w:r>
      <w:r w:rsidR="0055396B">
        <w:rPr>
          <w:rFonts w:ascii="Cambria" w:eastAsia="Times New Roman" w:hAnsi="Cambria" w:cs="Times New Roman"/>
          <w:sz w:val="20"/>
          <w:szCs w:val="20"/>
          <w:lang w:val="en-US"/>
        </w:rPr>
        <w:t>xecutive Board Member</w:t>
      </w:r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 xml:space="preserve"> Mary Codd</w:t>
      </w:r>
      <w:r w:rsidR="00F6503C">
        <w:rPr>
          <w:rFonts w:ascii="Cambria" w:eastAsia="Times New Roman" w:hAnsi="Cambria" w:cs="Times New Roman"/>
          <w:sz w:val="20"/>
          <w:szCs w:val="20"/>
          <w:lang w:val="en-US"/>
        </w:rPr>
        <w:t>, University College</w:t>
      </w:r>
      <w:r w:rsidR="00E90342">
        <w:rPr>
          <w:rFonts w:ascii="Cambria" w:eastAsia="Times New Roman" w:hAnsi="Cambria" w:cs="Times New Roman"/>
          <w:sz w:val="20"/>
          <w:szCs w:val="20"/>
          <w:lang w:val="en-US"/>
        </w:rPr>
        <w:t xml:space="preserve"> Dublin, Irela</w:t>
      </w:r>
      <w:r w:rsidR="0055396B">
        <w:rPr>
          <w:rFonts w:ascii="Cambria" w:eastAsia="Times New Roman" w:hAnsi="Cambria" w:cs="Times New Roman"/>
          <w:sz w:val="20"/>
          <w:szCs w:val="20"/>
          <w:lang w:val="en-US"/>
        </w:rPr>
        <w:t>nd</w:t>
      </w:r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 xml:space="preserve"> thanked J</w:t>
      </w:r>
      <w:r w:rsidR="00E90342">
        <w:rPr>
          <w:rFonts w:ascii="Cambria" w:eastAsia="Times New Roman" w:hAnsi="Cambria" w:cs="Times New Roman"/>
          <w:sz w:val="20"/>
          <w:szCs w:val="20"/>
          <w:lang w:val="en-US"/>
        </w:rPr>
        <w:t xml:space="preserve">ohn </w:t>
      </w:r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>M</w:t>
      </w:r>
      <w:r w:rsidR="00E90342">
        <w:rPr>
          <w:rFonts w:ascii="Cambria" w:eastAsia="Times New Roman" w:hAnsi="Cambria" w:cs="Times New Roman"/>
          <w:sz w:val="20"/>
          <w:szCs w:val="20"/>
          <w:lang w:val="en-US"/>
        </w:rPr>
        <w:t>iddleton</w:t>
      </w:r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 xml:space="preserve"> for his</w:t>
      </w:r>
      <w:r w:rsidR="00E90342">
        <w:rPr>
          <w:rFonts w:ascii="Cambria" w:eastAsia="Times New Roman" w:hAnsi="Cambria" w:cs="Times New Roman"/>
          <w:sz w:val="20"/>
          <w:szCs w:val="20"/>
          <w:lang w:val="en-US"/>
        </w:rPr>
        <w:t xml:space="preserve"> kind words and acknowledged hi</w:t>
      </w:r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>s leadership and work</w:t>
      </w:r>
      <w:r w:rsidR="0055396B">
        <w:rPr>
          <w:rFonts w:ascii="Cambria" w:eastAsia="Times New Roman" w:hAnsi="Cambria" w:cs="Times New Roman"/>
          <w:sz w:val="20"/>
          <w:szCs w:val="20"/>
          <w:lang w:val="en-US"/>
        </w:rPr>
        <w:t>.</w:t>
      </w:r>
    </w:p>
    <w:p w14:paraId="688F3F82" w14:textId="77777777" w:rsidR="00BE4F74" w:rsidRPr="0055396B" w:rsidRDefault="00BE4F74" w:rsidP="00824C91">
      <w:pPr>
        <w:ind w:left="540" w:hanging="540"/>
        <w:rPr>
          <w:rFonts w:ascii="Cambria" w:eastAsia="Times New Roman" w:hAnsi="Cambria" w:cs="Times New Roman"/>
          <w:b/>
          <w:color w:val="333333"/>
          <w:sz w:val="24"/>
          <w:szCs w:val="24"/>
          <w:shd w:val="clear" w:color="auto" w:fill="FFFFFF"/>
          <w:lang w:val="en-US"/>
        </w:rPr>
      </w:pPr>
      <w:r w:rsidRPr="0055396B">
        <w:rPr>
          <w:rFonts w:ascii="Cambria" w:eastAsia="Times New Roman" w:hAnsi="Cambria" w:cs="Times New Roman"/>
          <w:b/>
          <w:sz w:val="24"/>
          <w:szCs w:val="24"/>
          <w:lang w:val="en-US"/>
        </w:rPr>
        <w:t>4.1.</w:t>
      </w:r>
      <w:r w:rsidRPr="0055396B">
        <w:rPr>
          <w:rFonts w:ascii="Cambria" w:eastAsia="Times New Roman" w:hAnsi="Cambria" w:cs="Times New Roman"/>
          <w:b/>
          <w:sz w:val="24"/>
          <w:szCs w:val="24"/>
          <w:lang w:val="en-US"/>
        </w:rPr>
        <w:tab/>
      </w:r>
      <w:r w:rsidRPr="0055396B">
        <w:rPr>
          <w:rFonts w:ascii="Cambria" w:eastAsia="Times New Roman" w:hAnsi="Cambria" w:cs="Times New Roman"/>
          <w:b/>
          <w:color w:val="333333"/>
          <w:sz w:val="24"/>
          <w:szCs w:val="24"/>
          <w:shd w:val="clear" w:color="auto" w:fill="FFFFFF"/>
          <w:lang w:val="en-US"/>
        </w:rPr>
        <w:t>COVID-19 disruptions to ASPHER business</w:t>
      </w:r>
    </w:p>
    <w:p w14:paraId="5A843F8F" w14:textId="6F7AEE5D" w:rsidR="00BE4F74" w:rsidRPr="00701AA9" w:rsidRDefault="0055396B" w:rsidP="00701AA9">
      <w:pPr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r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John Middleton presented the l</w:t>
      </w:r>
      <w:r w:rsidR="00617248" w:rsidRPr="00701AA9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etter from EB requesting deferment of new appointments until next Deans &amp; Directors Retreat in wake of COVID</w:t>
      </w:r>
      <w:r w:rsidR="00F6503C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and extended transition period of the ASPHER strategic agenda.</w:t>
      </w:r>
    </w:p>
    <w:p w14:paraId="5842D68D" w14:textId="087BDCF2" w:rsidR="00617248" w:rsidRPr="00701AA9" w:rsidRDefault="00E90342" w:rsidP="00701AA9">
      <w:pPr>
        <w:rPr>
          <w:rFonts w:ascii="Cambria" w:eastAsia="Times New Roman" w:hAnsi="Cambria" w:cs="Times New Roman"/>
          <w:sz w:val="20"/>
          <w:szCs w:val="20"/>
          <w:lang w:val="en-US"/>
        </w:rPr>
      </w:pPr>
      <w:r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The</w:t>
      </w:r>
      <w:r w:rsidR="00617248" w:rsidRPr="00701AA9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letter </w:t>
      </w:r>
      <w:r w:rsidR="0055396B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and deferments were</w:t>
      </w:r>
      <w:r w:rsidR="00617248" w:rsidRPr="00701AA9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</w:t>
      </w:r>
      <w:r w:rsidR="00EA14B0" w:rsidRPr="00701AA9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approved</w:t>
      </w:r>
      <w:r w:rsidR="00617248" w:rsidRPr="00701AA9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</w:t>
      </w:r>
      <w:r w:rsidR="00617248" w:rsidRPr="00701AA9">
        <w:rPr>
          <w:rFonts w:ascii="Cambria" w:eastAsia="Times New Roman" w:hAnsi="Cambria" w:cs="Times New Roman"/>
          <w:sz w:val="20"/>
          <w:szCs w:val="20"/>
          <w:lang w:val="en-US"/>
        </w:rPr>
        <w:t>unanimously.</w:t>
      </w:r>
    </w:p>
    <w:p w14:paraId="0E143FB6" w14:textId="77777777" w:rsidR="00617248" w:rsidRPr="0055396B" w:rsidRDefault="00617248" w:rsidP="00824C91">
      <w:pPr>
        <w:ind w:left="540" w:hanging="540"/>
        <w:rPr>
          <w:rFonts w:ascii="Cambria" w:eastAsia="Times New Roman" w:hAnsi="Cambria" w:cs="Times New Roman"/>
          <w:b/>
          <w:sz w:val="24"/>
          <w:szCs w:val="24"/>
          <w:lang w:val="en-US"/>
        </w:rPr>
      </w:pPr>
      <w:r w:rsidRPr="0055396B">
        <w:rPr>
          <w:rFonts w:ascii="Cambria" w:eastAsia="Times New Roman" w:hAnsi="Cambria" w:cs="Times New Roman"/>
          <w:b/>
          <w:sz w:val="24"/>
          <w:szCs w:val="24"/>
          <w:lang w:val="en-US"/>
        </w:rPr>
        <w:t>4.2.</w:t>
      </w:r>
      <w:r w:rsidRPr="0055396B">
        <w:rPr>
          <w:rFonts w:ascii="Cambria" w:eastAsia="Times New Roman" w:hAnsi="Cambria" w:cs="Times New Roman"/>
          <w:b/>
          <w:sz w:val="24"/>
          <w:szCs w:val="24"/>
          <w:lang w:val="en-US"/>
        </w:rPr>
        <w:tab/>
      </w:r>
      <w:r w:rsidRPr="0055396B">
        <w:rPr>
          <w:rFonts w:ascii="Cambria" w:eastAsia="Times New Roman" w:hAnsi="Cambria" w:cs="Times New Roman"/>
          <w:b/>
          <w:color w:val="000000"/>
          <w:sz w:val="24"/>
          <w:szCs w:val="24"/>
          <w:shd w:val="clear" w:color="auto" w:fill="FFFFFF"/>
          <w:lang w:val="en-US"/>
        </w:rPr>
        <w:t>From 2020 to 2025 strategic agenda</w:t>
      </w:r>
    </w:p>
    <w:p w14:paraId="61F8240B" w14:textId="5A1758A6" w:rsidR="0055396B" w:rsidRDefault="0055396B" w:rsidP="00701AA9">
      <w:pPr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r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John Middleton presented the</w:t>
      </w:r>
      <w:r w:rsidR="00E90342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2025 Strategic</w:t>
      </w:r>
      <w:r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Agenda</w:t>
      </w:r>
      <w:r w:rsidR="00F6503C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.</w:t>
      </w:r>
      <w:r w:rsidR="00E90342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</w:t>
      </w:r>
    </w:p>
    <w:p w14:paraId="13008FE8" w14:textId="77777777" w:rsidR="0055396B" w:rsidRDefault="0055396B" w:rsidP="00701AA9">
      <w:pPr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r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Salient points:</w:t>
      </w:r>
    </w:p>
    <w:p w14:paraId="449B8A64" w14:textId="179D697C" w:rsidR="00617248" w:rsidRPr="0055396B" w:rsidRDefault="00617248" w:rsidP="0055396B">
      <w:pPr>
        <w:pStyle w:val="ListParagraph"/>
        <w:numPr>
          <w:ilvl w:val="0"/>
          <w:numId w:val="24"/>
        </w:numPr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r w:rsidRPr="0055396B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Transition period from September 2020 to May 2021 with both 2020 and 2025 agendas in parallel</w:t>
      </w:r>
    </w:p>
    <w:p w14:paraId="39DCF013" w14:textId="4E9DBF5D" w:rsidR="00617248" w:rsidRPr="0055396B" w:rsidRDefault="00617248" w:rsidP="0055396B">
      <w:pPr>
        <w:pStyle w:val="ListParagraph"/>
        <w:numPr>
          <w:ilvl w:val="0"/>
          <w:numId w:val="24"/>
        </w:numPr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r w:rsidRPr="0055396B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New Membership fee scheme</w:t>
      </w:r>
    </w:p>
    <w:p w14:paraId="75840F59" w14:textId="1EFD82CD" w:rsidR="002F71F1" w:rsidRPr="00701AA9" w:rsidRDefault="002F71F1" w:rsidP="00701AA9">
      <w:pPr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r w:rsidRPr="00701AA9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Laurent </w:t>
      </w:r>
      <w:proofErr w:type="spellStart"/>
      <w:r w:rsidRPr="00701AA9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Chambaud</w:t>
      </w:r>
      <w:proofErr w:type="spellEnd"/>
      <w:r w:rsidR="0055396B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, EHESP, France</w:t>
      </w:r>
      <w:r w:rsidRPr="00701AA9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noted that it was well designed strategy in line with ASPHER’s core missions an</w:t>
      </w:r>
      <w:r w:rsidR="00E90342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d would add to the discussion. He s</w:t>
      </w:r>
      <w:r w:rsidRPr="00701AA9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uggested adding an element to define basic Public Health culture for the public. </w:t>
      </w:r>
    </w:p>
    <w:p w14:paraId="38B3C494" w14:textId="4E96B9EB" w:rsidR="00533AD8" w:rsidRPr="00701AA9" w:rsidRDefault="00E90342" w:rsidP="0055396B">
      <w:pPr>
        <w:rPr>
          <w:rFonts w:ascii="Cambria" w:eastAsia="Times New Roman" w:hAnsi="Cambria" w:cs="Times New Roman"/>
          <w:sz w:val="20"/>
          <w:szCs w:val="20"/>
          <w:lang w:val="en-US"/>
        </w:rPr>
      </w:pPr>
      <w:r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The</w:t>
      </w:r>
      <w:r w:rsidR="00617248" w:rsidRPr="00701AA9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2025 agenda was </w:t>
      </w:r>
      <w:r w:rsidR="00EA14B0" w:rsidRPr="00701AA9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approved</w:t>
      </w:r>
      <w:r w:rsidR="00617248" w:rsidRPr="00701AA9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</w:t>
      </w:r>
      <w:r w:rsidR="00617248" w:rsidRPr="00701AA9">
        <w:rPr>
          <w:rFonts w:ascii="Cambria" w:eastAsia="Times New Roman" w:hAnsi="Cambria" w:cs="Times New Roman"/>
          <w:sz w:val="20"/>
          <w:szCs w:val="20"/>
          <w:lang w:val="en-US"/>
        </w:rPr>
        <w:t>unanimously.</w:t>
      </w:r>
    </w:p>
    <w:p w14:paraId="73485C34" w14:textId="675597FE" w:rsidR="00EA14B0" w:rsidRPr="00F31DE4" w:rsidRDefault="00E90342" w:rsidP="00824C91">
      <w:pPr>
        <w:ind w:left="540" w:hanging="540"/>
        <w:rPr>
          <w:rFonts w:ascii="Cambria" w:eastAsia="Times New Roman" w:hAnsi="Cambria" w:cs="Times New Roman"/>
          <w:b/>
          <w:bCs/>
          <w:color w:val="333333"/>
          <w:sz w:val="28"/>
          <w:szCs w:val="28"/>
          <w:shd w:val="clear" w:color="auto" w:fill="FFFFFF"/>
          <w:lang w:val="en-US"/>
        </w:rPr>
      </w:pPr>
      <w:r>
        <w:rPr>
          <w:rFonts w:ascii="Cambria" w:hAnsi="Cambria" w:cs="Cambria"/>
          <w:b/>
          <w:bCs/>
          <w:sz w:val="28"/>
          <w:szCs w:val="28"/>
        </w:rPr>
        <w:t>5.</w:t>
      </w:r>
      <w:r>
        <w:rPr>
          <w:rFonts w:ascii="Cambria" w:hAnsi="Cambria" w:cs="Cambria"/>
          <w:b/>
          <w:bCs/>
          <w:sz w:val="28"/>
          <w:szCs w:val="28"/>
        </w:rPr>
        <w:tab/>
      </w:r>
      <w:r w:rsidR="00EA14B0" w:rsidRPr="00F31DE4">
        <w:rPr>
          <w:rFonts w:ascii="Cambria" w:eastAsia="Times New Roman" w:hAnsi="Cambria" w:cs="Times New Roman"/>
          <w:b/>
          <w:bCs/>
          <w:color w:val="333333"/>
          <w:sz w:val="28"/>
          <w:szCs w:val="28"/>
          <w:shd w:val="clear" w:color="auto" w:fill="FFFFFF"/>
          <w:lang w:val="en-US"/>
        </w:rPr>
        <w:t>Report from the Treasurer</w:t>
      </w:r>
    </w:p>
    <w:p w14:paraId="51E26B53" w14:textId="39738EBF" w:rsidR="00EA14B0" w:rsidRPr="00F31DE4" w:rsidRDefault="00EA14B0" w:rsidP="00701AA9">
      <w:pPr>
        <w:widowControl/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</w:pPr>
      <w:r w:rsidRPr="00F31DE4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 xml:space="preserve">Robert </w:t>
      </w:r>
      <w:proofErr w:type="spellStart"/>
      <w:r w:rsidRPr="00F31DE4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>Otok</w:t>
      </w:r>
      <w:proofErr w:type="spellEnd"/>
      <w:r w:rsidR="0057699C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>, ASPHER Director</w:t>
      </w:r>
      <w:r w:rsidRPr="00F31DE4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 xml:space="preserve"> </w:t>
      </w:r>
      <w:r w:rsidRPr="00F31DE4">
        <w:rPr>
          <w:rFonts w:ascii="Cambria" w:eastAsia="Times New Roman" w:hAnsi="Cambria" w:cs="Times New Roman"/>
          <w:sz w:val="20"/>
          <w:szCs w:val="20"/>
          <w:lang w:val="en-US"/>
        </w:rPr>
        <w:t>reported on the acco</w:t>
      </w:r>
      <w:r w:rsidR="00472F93" w:rsidRPr="00F31DE4">
        <w:rPr>
          <w:rFonts w:ascii="Cambria" w:eastAsia="Times New Roman" w:hAnsi="Cambria" w:cs="Times New Roman"/>
          <w:sz w:val="20"/>
          <w:szCs w:val="20"/>
          <w:lang w:val="en-US"/>
        </w:rPr>
        <w:t>unts of the Association for 2019-2020</w:t>
      </w:r>
      <w:r w:rsidRPr="00F31DE4">
        <w:rPr>
          <w:rFonts w:ascii="Cambria" w:eastAsia="Times New Roman" w:hAnsi="Cambria" w:cs="Times New Roman"/>
          <w:sz w:val="20"/>
          <w:szCs w:val="20"/>
          <w:lang w:val="en-US"/>
        </w:rPr>
        <w:t xml:space="preserve"> </w:t>
      </w:r>
      <w:r w:rsidR="00472F93" w:rsidRPr="00F31DE4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>on behalf of</w:t>
      </w:r>
      <w:r w:rsidR="0057699C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 xml:space="preserve"> Henrique Barros, ASPHER treasurer, ISPUP, Portugal.</w:t>
      </w:r>
    </w:p>
    <w:p w14:paraId="6575824D" w14:textId="77777777" w:rsidR="0057699C" w:rsidRDefault="0057699C" w:rsidP="00701AA9">
      <w:pPr>
        <w:widowControl/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</w:pPr>
      <w:r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>Salient Points:</w:t>
      </w:r>
    </w:p>
    <w:p w14:paraId="7B540C92" w14:textId="68149EEF" w:rsidR="00472F93" w:rsidRPr="0057699C" w:rsidRDefault="00472F93" w:rsidP="0057699C">
      <w:pPr>
        <w:pStyle w:val="ListParagraph"/>
        <w:widowControl/>
        <w:numPr>
          <w:ilvl w:val="0"/>
          <w:numId w:val="25"/>
        </w:numPr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</w:pPr>
      <w:r w:rsidRPr="0057699C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>Improved membership policy and clarity</w:t>
      </w:r>
    </w:p>
    <w:p w14:paraId="059BF6D3" w14:textId="49330187" w:rsidR="00472F93" w:rsidRPr="0057699C" w:rsidRDefault="00472F93" w:rsidP="0057699C">
      <w:pPr>
        <w:pStyle w:val="ListParagraph"/>
        <w:widowControl/>
        <w:numPr>
          <w:ilvl w:val="0"/>
          <w:numId w:val="25"/>
        </w:numPr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</w:pPr>
      <w:r w:rsidRPr="0057699C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>Increased secretariat capacity and resources</w:t>
      </w:r>
    </w:p>
    <w:p w14:paraId="7585F413" w14:textId="7DAE0516" w:rsidR="00472F93" w:rsidRPr="0057699C" w:rsidRDefault="00472F93" w:rsidP="0057699C">
      <w:pPr>
        <w:pStyle w:val="ListParagraph"/>
        <w:widowControl/>
        <w:numPr>
          <w:ilvl w:val="0"/>
          <w:numId w:val="25"/>
        </w:numPr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</w:pPr>
      <w:r w:rsidRPr="0057699C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lastRenderedPageBreak/>
        <w:t xml:space="preserve">New funding secured in coming years from projects that represent core ASPHER business </w:t>
      </w:r>
      <w:r w:rsidR="0057699C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 xml:space="preserve">and </w:t>
      </w:r>
      <w:r w:rsidRPr="0057699C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>with involvement of Member Schools</w:t>
      </w:r>
    </w:p>
    <w:p w14:paraId="22CBC649" w14:textId="344FA8DA" w:rsidR="00472F93" w:rsidRPr="0057699C" w:rsidRDefault="00472F93" w:rsidP="0057699C">
      <w:pPr>
        <w:pStyle w:val="ListParagraph"/>
        <w:widowControl/>
        <w:numPr>
          <w:ilvl w:val="0"/>
          <w:numId w:val="25"/>
        </w:numPr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</w:pPr>
      <w:r w:rsidRPr="0057699C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>Call to members to include ASPHER on projects –</w:t>
      </w:r>
      <w:r w:rsidR="00F6503C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 xml:space="preserve"> particularly for dissemination and </w:t>
      </w:r>
      <w:r w:rsidRPr="0057699C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>evaluation</w:t>
      </w:r>
      <w:r w:rsidR="00E45975" w:rsidRPr="0057699C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 xml:space="preserve"> – core member benefit</w:t>
      </w:r>
    </w:p>
    <w:p w14:paraId="03AFBF65" w14:textId="78BB3224" w:rsidR="002F71F1" w:rsidRPr="00F31DE4" w:rsidRDefault="002F71F1" w:rsidP="00701AA9">
      <w:pPr>
        <w:widowControl/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</w:pPr>
      <w:r w:rsidRPr="00F31DE4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>H</w:t>
      </w:r>
      <w:r w:rsidR="0057699C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 xml:space="preserve">enrique </w:t>
      </w:r>
      <w:r w:rsidRPr="00F31DE4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>B</w:t>
      </w:r>
      <w:r w:rsidR="0057699C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>arros</w:t>
      </w:r>
      <w:r w:rsidRPr="00F31DE4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 xml:space="preserve"> thanked R</w:t>
      </w:r>
      <w:r w:rsidR="00E90342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 xml:space="preserve">obert </w:t>
      </w:r>
      <w:proofErr w:type="spellStart"/>
      <w:r w:rsidRPr="00F31DE4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>O</w:t>
      </w:r>
      <w:r w:rsidR="00E90342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>tok</w:t>
      </w:r>
      <w:proofErr w:type="spellEnd"/>
      <w:r w:rsidRPr="00F31DE4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 xml:space="preserve"> for putting together the </w:t>
      </w:r>
      <w:r w:rsidR="00E90342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 xml:space="preserve">budget/financial </w:t>
      </w:r>
      <w:r w:rsidRPr="00F31DE4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>material and meetings.</w:t>
      </w:r>
    </w:p>
    <w:p w14:paraId="44CE7807" w14:textId="180606CB" w:rsidR="00472F93" w:rsidRPr="00701AA9" w:rsidRDefault="00472F93" w:rsidP="00701AA9">
      <w:pPr>
        <w:widowControl/>
        <w:rPr>
          <w:rFonts w:ascii="Cambria" w:eastAsia="Times New Roman" w:hAnsi="Cambria" w:cs="Times New Roman"/>
          <w:sz w:val="20"/>
          <w:szCs w:val="20"/>
          <w:lang w:val="en-US"/>
        </w:rPr>
      </w:pPr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>The report was approved unanimously.</w:t>
      </w:r>
    </w:p>
    <w:p w14:paraId="5D0C3485" w14:textId="0A141784" w:rsidR="00472F93" w:rsidRPr="0057699C" w:rsidRDefault="00472F93" w:rsidP="00824C91">
      <w:pPr>
        <w:ind w:left="540" w:hanging="540"/>
        <w:rPr>
          <w:rFonts w:ascii="Cambria" w:eastAsia="Times New Roman" w:hAnsi="Cambria" w:cs="Times New Roman"/>
          <w:b/>
          <w:sz w:val="28"/>
          <w:szCs w:val="28"/>
          <w:lang w:val="en-US"/>
        </w:rPr>
      </w:pPr>
      <w:r w:rsidRPr="0057699C">
        <w:rPr>
          <w:rFonts w:ascii="Cambria" w:eastAsia="Times New Roman" w:hAnsi="Cambria" w:cs="Times New Roman"/>
          <w:b/>
          <w:sz w:val="28"/>
          <w:szCs w:val="28"/>
          <w:lang w:val="en-US"/>
        </w:rPr>
        <w:t>6.</w:t>
      </w:r>
      <w:r w:rsidR="00E90342">
        <w:rPr>
          <w:rFonts w:ascii="Cambria" w:eastAsia="Times New Roman" w:hAnsi="Cambria" w:cs="Times New Roman"/>
          <w:b/>
          <w:sz w:val="28"/>
          <w:szCs w:val="28"/>
          <w:lang w:val="en-US"/>
        </w:rPr>
        <w:tab/>
      </w:r>
      <w:r w:rsidRPr="0057699C">
        <w:rPr>
          <w:rFonts w:ascii="Cambria" w:eastAsia="Times New Roman" w:hAnsi="Cambria" w:cs="Times New Roman"/>
          <w:b/>
          <w:bCs/>
          <w:color w:val="333333"/>
          <w:sz w:val="28"/>
          <w:szCs w:val="28"/>
          <w:shd w:val="clear" w:color="auto" w:fill="FFFFFF"/>
          <w:lang w:val="en-US"/>
        </w:rPr>
        <w:t>Report from the Secretariat</w:t>
      </w:r>
    </w:p>
    <w:p w14:paraId="3847C1A9" w14:textId="38039DFB" w:rsidR="00472F93" w:rsidRPr="00701AA9" w:rsidRDefault="00472F93" w:rsidP="00701AA9">
      <w:pPr>
        <w:widowControl/>
        <w:rPr>
          <w:rFonts w:ascii="Cambria" w:eastAsia="Times New Roman" w:hAnsi="Cambria" w:cs="Times New Roman"/>
          <w:sz w:val="20"/>
          <w:szCs w:val="20"/>
          <w:lang w:val="en-US"/>
        </w:rPr>
      </w:pPr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 xml:space="preserve">Robert </w:t>
      </w:r>
      <w:proofErr w:type="spellStart"/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>Otok</w:t>
      </w:r>
      <w:proofErr w:type="spellEnd"/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 xml:space="preserve"> reported on the work of the </w:t>
      </w:r>
      <w:r w:rsidR="00F905E8">
        <w:rPr>
          <w:rFonts w:ascii="Cambria" w:eastAsia="Times New Roman" w:hAnsi="Cambria" w:cs="Times New Roman"/>
          <w:sz w:val="20"/>
          <w:szCs w:val="20"/>
          <w:lang w:val="en-US"/>
        </w:rPr>
        <w:t xml:space="preserve">ASPHER </w:t>
      </w:r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>Secretariat in 2019-2020.</w:t>
      </w:r>
    </w:p>
    <w:p w14:paraId="26808961" w14:textId="6F9B930C" w:rsidR="00E45975" w:rsidRPr="00701AA9" w:rsidRDefault="00E45975" w:rsidP="00701AA9">
      <w:pPr>
        <w:widowControl/>
        <w:rPr>
          <w:rFonts w:ascii="Cambria" w:eastAsia="Times New Roman" w:hAnsi="Cambria" w:cs="Times New Roman"/>
          <w:sz w:val="20"/>
          <w:szCs w:val="20"/>
          <w:lang w:val="en-US"/>
        </w:rPr>
      </w:pPr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>Henrique Barros</w:t>
      </w:r>
      <w:r w:rsidR="0057699C">
        <w:rPr>
          <w:rFonts w:ascii="Cambria" w:eastAsia="Times New Roman" w:hAnsi="Cambria" w:cs="Times New Roman"/>
          <w:sz w:val="20"/>
          <w:szCs w:val="20"/>
          <w:lang w:val="en-US"/>
        </w:rPr>
        <w:t>, ISPUP, Portugal</w:t>
      </w:r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 xml:space="preserve"> thanked </w:t>
      </w:r>
      <w:r w:rsidR="0057699C">
        <w:rPr>
          <w:rFonts w:ascii="Cambria" w:eastAsia="Times New Roman" w:hAnsi="Cambria" w:cs="Times New Roman"/>
          <w:sz w:val="20"/>
          <w:szCs w:val="20"/>
          <w:lang w:val="en-US"/>
        </w:rPr>
        <w:t xml:space="preserve">the </w:t>
      </w:r>
      <w:r w:rsidR="00F905E8">
        <w:rPr>
          <w:rFonts w:ascii="Cambria" w:eastAsia="Times New Roman" w:hAnsi="Cambria" w:cs="Times New Roman"/>
          <w:sz w:val="20"/>
          <w:szCs w:val="20"/>
          <w:lang w:val="en-US"/>
        </w:rPr>
        <w:t>ASPHER S</w:t>
      </w:r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 xml:space="preserve">ecretariat for keeping </w:t>
      </w:r>
      <w:r w:rsidR="00F6201C" w:rsidRPr="00701AA9">
        <w:rPr>
          <w:rFonts w:ascii="Cambria" w:eastAsia="Times New Roman" w:hAnsi="Cambria" w:cs="Times New Roman"/>
          <w:sz w:val="20"/>
          <w:szCs w:val="20"/>
          <w:lang w:val="en-US"/>
        </w:rPr>
        <w:t xml:space="preserve">ASPHER active. </w:t>
      </w:r>
      <w:r w:rsidR="00F905E8">
        <w:rPr>
          <w:rFonts w:ascii="Cambria" w:eastAsia="Times New Roman" w:hAnsi="Cambria" w:cs="Times New Roman"/>
          <w:sz w:val="20"/>
          <w:szCs w:val="20"/>
          <w:lang w:val="en-US"/>
        </w:rPr>
        <w:t>He encouraged the</w:t>
      </w:r>
      <w:r w:rsidR="00F6201C" w:rsidRPr="00701AA9">
        <w:rPr>
          <w:rFonts w:ascii="Cambria" w:eastAsia="Times New Roman" w:hAnsi="Cambria" w:cs="Times New Roman"/>
          <w:sz w:val="20"/>
          <w:szCs w:val="20"/>
          <w:lang w:val="en-US"/>
        </w:rPr>
        <w:t xml:space="preserve"> assembly to push ASPHER to organize </w:t>
      </w:r>
      <w:r w:rsidR="00F905E8">
        <w:rPr>
          <w:rFonts w:ascii="Cambria" w:eastAsia="Times New Roman" w:hAnsi="Cambria" w:cs="Times New Roman"/>
          <w:sz w:val="20"/>
          <w:szCs w:val="20"/>
          <w:lang w:val="en-US"/>
        </w:rPr>
        <w:t xml:space="preserve">a </w:t>
      </w:r>
      <w:r w:rsidR="00F6201C" w:rsidRPr="00701AA9">
        <w:rPr>
          <w:rFonts w:ascii="Cambria" w:eastAsia="Times New Roman" w:hAnsi="Cambria" w:cs="Times New Roman"/>
          <w:sz w:val="20"/>
          <w:szCs w:val="20"/>
          <w:lang w:val="en-US"/>
        </w:rPr>
        <w:t>student/alumni association.</w:t>
      </w:r>
    </w:p>
    <w:p w14:paraId="48BDDEFC" w14:textId="6806F665" w:rsidR="00EA14B0" w:rsidRPr="0057699C" w:rsidRDefault="00472F93" w:rsidP="0057699C">
      <w:pPr>
        <w:widowControl/>
        <w:rPr>
          <w:rFonts w:ascii="Cambria" w:eastAsia="Times New Roman" w:hAnsi="Cambria" w:cs="Times New Roman"/>
          <w:sz w:val="20"/>
          <w:szCs w:val="20"/>
          <w:lang w:val="en-US"/>
        </w:rPr>
      </w:pPr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>The report was approved unanimously.</w:t>
      </w:r>
    </w:p>
    <w:p w14:paraId="742D8A9E" w14:textId="0579FC70" w:rsidR="002C0BB7" w:rsidRPr="0057699C" w:rsidRDefault="002C0BB7" w:rsidP="00824C91">
      <w:pPr>
        <w:widowControl/>
        <w:ind w:left="540" w:hanging="540"/>
        <w:rPr>
          <w:rFonts w:ascii="Cambria" w:eastAsia="Times New Roman" w:hAnsi="Cambria" w:cs="Times New Roman"/>
          <w:sz w:val="28"/>
          <w:szCs w:val="28"/>
          <w:lang w:val="en-US"/>
        </w:rPr>
      </w:pPr>
      <w:r w:rsidRPr="0057699C">
        <w:rPr>
          <w:rFonts w:ascii="Cambria" w:eastAsia="Times New Roman" w:hAnsi="Cambria" w:cs="Times New Roman"/>
          <w:b/>
          <w:bCs/>
          <w:color w:val="333333"/>
          <w:sz w:val="28"/>
          <w:szCs w:val="28"/>
          <w:shd w:val="clear" w:color="auto" w:fill="FFFFFF"/>
          <w:lang w:val="en-US"/>
        </w:rPr>
        <w:t>7.</w:t>
      </w:r>
      <w:r w:rsidRPr="0057699C">
        <w:rPr>
          <w:rFonts w:ascii="Cambria" w:eastAsia="Times New Roman" w:hAnsi="Cambria" w:cs="Times New Roman"/>
          <w:b/>
          <w:bCs/>
          <w:color w:val="333333"/>
          <w:sz w:val="28"/>
          <w:szCs w:val="28"/>
          <w:shd w:val="clear" w:color="auto" w:fill="FFFFFF"/>
          <w:lang w:val="en-US"/>
        </w:rPr>
        <w:tab/>
        <w:t>Communications from members</w:t>
      </w:r>
    </w:p>
    <w:p w14:paraId="17ECA4B7" w14:textId="32677E67" w:rsidR="002A09C6" w:rsidRPr="00B13113" w:rsidRDefault="000E45A3" w:rsidP="00824C91">
      <w:pPr>
        <w:widowControl/>
        <w:ind w:left="540" w:hanging="540"/>
        <w:rPr>
          <w:rFonts w:ascii="Cambria" w:eastAsia="Times New Roman" w:hAnsi="Cambria" w:cs="Times New Roman"/>
          <w:b/>
          <w:sz w:val="24"/>
          <w:szCs w:val="24"/>
          <w:lang w:val="en-US"/>
        </w:rPr>
      </w:pPr>
      <w:r w:rsidRPr="00B13113">
        <w:rPr>
          <w:rFonts w:ascii="Cambria" w:eastAsia="Times New Roman" w:hAnsi="Cambria" w:cs="Times New Roman"/>
          <w:b/>
          <w:sz w:val="24"/>
          <w:szCs w:val="24"/>
          <w:lang w:val="en-US"/>
        </w:rPr>
        <w:t>7.1.</w:t>
      </w:r>
      <w:r w:rsidRPr="00B13113">
        <w:rPr>
          <w:rFonts w:ascii="Cambria" w:eastAsia="Times New Roman" w:hAnsi="Cambria" w:cs="Times New Roman"/>
          <w:b/>
          <w:sz w:val="24"/>
          <w:szCs w:val="24"/>
          <w:lang w:val="en-US"/>
        </w:rPr>
        <w:tab/>
      </w:r>
      <w:r w:rsidR="002A09C6" w:rsidRPr="00B13113">
        <w:rPr>
          <w:rFonts w:ascii="Cambria" w:eastAsia="Times New Roman" w:hAnsi="Cambria" w:cs="Times New Roman"/>
          <w:b/>
          <w:color w:val="333333"/>
          <w:sz w:val="24"/>
          <w:szCs w:val="24"/>
          <w:shd w:val="clear" w:color="auto" w:fill="FFFFFF"/>
        </w:rPr>
        <w:t xml:space="preserve">Medical University – Sofia: ASPHER </w:t>
      </w:r>
      <w:r w:rsidR="00F6503C">
        <w:rPr>
          <w:rFonts w:ascii="Cambria" w:eastAsia="Times New Roman" w:hAnsi="Cambria" w:cs="Times New Roman"/>
          <w:b/>
          <w:color w:val="333333"/>
          <w:sz w:val="24"/>
          <w:szCs w:val="24"/>
          <w:shd w:val="clear" w:color="auto" w:fill="FFFFFF"/>
        </w:rPr>
        <w:t>Collaborating Centre</w:t>
      </w:r>
      <w:r w:rsidR="002A09C6" w:rsidRPr="00B13113">
        <w:rPr>
          <w:rFonts w:ascii="Cambria" w:eastAsia="Times New Roman" w:hAnsi="Cambria" w:cs="Times New Roman"/>
          <w:b/>
          <w:color w:val="333333"/>
          <w:sz w:val="24"/>
          <w:szCs w:val="24"/>
          <w:shd w:val="clear" w:color="auto" w:fill="FFFFFF"/>
        </w:rPr>
        <w:t xml:space="preserve"> proposal</w:t>
      </w:r>
    </w:p>
    <w:p w14:paraId="2C136F96" w14:textId="0C63D1D4" w:rsidR="0057699C" w:rsidRPr="00701AA9" w:rsidRDefault="00631ACB" w:rsidP="0057699C">
      <w:pPr>
        <w:widowControl/>
        <w:rPr>
          <w:rFonts w:ascii="Cambria" w:eastAsia="Times New Roman" w:hAnsi="Cambria" w:cs="Times New Roman"/>
          <w:sz w:val="20"/>
          <w:szCs w:val="20"/>
          <w:lang w:val="en-US"/>
        </w:rPr>
      </w:pPr>
      <w:r w:rsidRPr="00701AA9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 xml:space="preserve">Karolina </w:t>
      </w:r>
      <w:proofErr w:type="spellStart"/>
      <w:r w:rsidRPr="00701AA9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>L</w:t>
      </w:r>
      <w:r w:rsidR="0057699C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>yubomirova</w:t>
      </w:r>
      <w:proofErr w:type="spellEnd"/>
      <w:r w:rsidRPr="00701AA9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>, Medical University – Sofia</w:t>
      </w:r>
      <w:r w:rsidR="0057699C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>, Bulgaria</w:t>
      </w:r>
      <w:r w:rsidRPr="00701AA9">
        <w:rPr>
          <w:rFonts w:ascii="Cambria" w:eastAsia="Times New Roman" w:hAnsi="Cambria" w:cs="Times New Roman"/>
          <w:sz w:val="20"/>
          <w:szCs w:val="20"/>
        </w:rPr>
        <w:t xml:space="preserve"> r</w:t>
      </w:r>
      <w:proofErr w:type="spellStart"/>
      <w:r w:rsidR="000E45A3" w:rsidRPr="00701AA9">
        <w:rPr>
          <w:rFonts w:ascii="Cambria" w:eastAsia="Times New Roman" w:hAnsi="Cambria" w:cs="Times New Roman"/>
          <w:sz w:val="20"/>
          <w:szCs w:val="20"/>
          <w:lang w:val="en-US"/>
        </w:rPr>
        <w:t>eported</w:t>
      </w:r>
      <w:proofErr w:type="spellEnd"/>
      <w:r w:rsidR="000E45A3" w:rsidRPr="00701AA9">
        <w:rPr>
          <w:rFonts w:ascii="Cambria" w:eastAsia="Times New Roman" w:hAnsi="Cambria" w:cs="Times New Roman"/>
          <w:sz w:val="20"/>
          <w:szCs w:val="20"/>
          <w:lang w:val="en-US"/>
        </w:rPr>
        <w:t xml:space="preserve"> on the </w:t>
      </w:r>
      <w:r w:rsidR="00F6503C">
        <w:rPr>
          <w:rFonts w:ascii="Cambria" w:eastAsia="Times New Roman" w:hAnsi="Cambria" w:cs="Times New Roman"/>
          <w:sz w:val="20"/>
          <w:szCs w:val="20"/>
          <w:lang w:val="en-US"/>
        </w:rPr>
        <w:t xml:space="preserve">Collaborating </w:t>
      </w:r>
      <w:r w:rsidR="000E45A3" w:rsidRPr="00701AA9">
        <w:rPr>
          <w:rFonts w:ascii="Cambria" w:eastAsia="Times New Roman" w:hAnsi="Cambria" w:cs="Times New Roman"/>
          <w:sz w:val="20"/>
          <w:szCs w:val="20"/>
          <w:lang w:val="en-US"/>
        </w:rPr>
        <w:t>Cent</w:t>
      </w:r>
      <w:r w:rsidR="0057699C">
        <w:rPr>
          <w:rFonts w:ascii="Cambria" w:eastAsia="Times New Roman" w:hAnsi="Cambria" w:cs="Times New Roman"/>
          <w:sz w:val="20"/>
          <w:szCs w:val="20"/>
          <w:lang w:val="en-US"/>
        </w:rPr>
        <w:t>re</w:t>
      </w:r>
      <w:r w:rsidR="00F6503C">
        <w:rPr>
          <w:rFonts w:ascii="Cambria" w:eastAsia="Times New Roman" w:hAnsi="Cambria" w:cs="Times New Roman"/>
          <w:sz w:val="20"/>
          <w:szCs w:val="20"/>
          <w:lang w:val="en-US"/>
        </w:rPr>
        <w:t xml:space="preserve"> proposal</w:t>
      </w:r>
      <w:r w:rsidR="0057699C">
        <w:rPr>
          <w:rFonts w:ascii="Cambria" w:eastAsia="Times New Roman" w:hAnsi="Cambria" w:cs="Times New Roman"/>
          <w:sz w:val="20"/>
          <w:szCs w:val="20"/>
          <w:lang w:val="en-US"/>
        </w:rPr>
        <w:t xml:space="preserve"> for </w:t>
      </w:r>
      <w:r w:rsidR="00F6503C">
        <w:rPr>
          <w:rFonts w:ascii="Cambria" w:eastAsia="Times New Roman" w:hAnsi="Cambria" w:cs="Times New Roman"/>
          <w:sz w:val="20"/>
          <w:szCs w:val="20"/>
          <w:lang w:val="en-US"/>
        </w:rPr>
        <w:t>Public Health Innovations</w:t>
      </w:r>
      <w:r w:rsidR="0057699C">
        <w:rPr>
          <w:rFonts w:ascii="Cambria" w:eastAsia="Times New Roman" w:hAnsi="Cambria" w:cs="Times New Roman"/>
          <w:sz w:val="20"/>
          <w:szCs w:val="20"/>
          <w:lang w:val="en-US"/>
        </w:rPr>
        <w:t xml:space="preserve"> at Sofia </w:t>
      </w:r>
      <w:r w:rsidR="000E45A3" w:rsidRPr="00701AA9">
        <w:rPr>
          <w:rFonts w:ascii="Cambria" w:eastAsia="Times New Roman" w:hAnsi="Cambria" w:cs="Times New Roman"/>
          <w:sz w:val="20"/>
          <w:szCs w:val="20"/>
          <w:lang w:val="en-US"/>
        </w:rPr>
        <w:t>function</w:t>
      </w:r>
      <w:r w:rsidR="0057699C">
        <w:rPr>
          <w:rFonts w:ascii="Cambria" w:eastAsia="Times New Roman" w:hAnsi="Cambria" w:cs="Times New Roman"/>
          <w:sz w:val="20"/>
          <w:szCs w:val="20"/>
          <w:lang w:val="en-US"/>
        </w:rPr>
        <w:t>ing</w:t>
      </w:r>
      <w:r w:rsidR="000E45A3" w:rsidRPr="00701AA9">
        <w:rPr>
          <w:rFonts w:ascii="Cambria" w:eastAsia="Times New Roman" w:hAnsi="Cambria" w:cs="Times New Roman"/>
          <w:sz w:val="20"/>
          <w:szCs w:val="20"/>
          <w:lang w:val="en-US"/>
        </w:rPr>
        <w:t xml:space="preserve"> to benefit </w:t>
      </w:r>
      <w:r w:rsidR="00F7568C">
        <w:rPr>
          <w:rFonts w:ascii="Cambria" w:eastAsia="Times New Roman" w:hAnsi="Cambria" w:cs="Times New Roman"/>
          <w:sz w:val="20"/>
          <w:szCs w:val="20"/>
          <w:lang w:val="en-US"/>
        </w:rPr>
        <w:t xml:space="preserve">the school agenda in </w:t>
      </w:r>
      <w:r w:rsidR="000E45A3" w:rsidRPr="00701AA9">
        <w:rPr>
          <w:rFonts w:ascii="Cambria" w:eastAsia="Times New Roman" w:hAnsi="Cambria" w:cs="Times New Roman"/>
          <w:sz w:val="20"/>
          <w:szCs w:val="20"/>
          <w:lang w:val="en-US"/>
        </w:rPr>
        <w:t>Bulgaria and neighboring countries</w:t>
      </w:r>
      <w:r w:rsidR="00F7568C">
        <w:rPr>
          <w:rFonts w:ascii="Cambria" w:eastAsia="Times New Roman" w:hAnsi="Cambria" w:cs="Times New Roman"/>
          <w:sz w:val="20"/>
          <w:szCs w:val="20"/>
          <w:lang w:val="en-US"/>
        </w:rPr>
        <w:t xml:space="preserve"> and the wider ASPHER A</w:t>
      </w:r>
      <w:r w:rsidR="00F6503C">
        <w:rPr>
          <w:rFonts w:ascii="Cambria" w:eastAsia="Times New Roman" w:hAnsi="Cambria" w:cs="Times New Roman"/>
          <w:sz w:val="20"/>
          <w:szCs w:val="20"/>
          <w:lang w:val="en-US"/>
        </w:rPr>
        <w:t>genda</w:t>
      </w:r>
      <w:r w:rsidR="000E45A3" w:rsidRPr="00701AA9">
        <w:rPr>
          <w:rFonts w:ascii="Cambria" w:eastAsia="Times New Roman" w:hAnsi="Cambria" w:cs="Times New Roman"/>
          <w:sz w:val="20"/>
          <w:szCs w:val="20"/>
          <w:lang w:val="en-US"/>
        </w:rPr>
        <w:t>.</w:t>
      </w:r>
      <w:r w:rsidR="0057699C">
        <w:rPr>
          <w:rFonts w:ascii="Cambria" w:eastAsia="Times New Roman" w:hAnsi="Cambria" w:cs="Times New Roman"/>
          <w:sz w:val="20"/>
          <w:szCs w:val="20"/>
          <w:lang w:val="en-US"/>
        </w:rPr>
        <w:t xml:space="preserve"> </w:t>
      </w:r>
      <w:r w:rsidR="0057699C" w:rsidRPr="00701AA9">
        <w:rPr>
          <w:rFonts w:ascii="Cambria" w:eastAsia="Times New Roman" w:hAnsi="Cambria" w:cs="Times New Roman"/>
          <w:sz w:val="20"/>
          <w:szCs w:val="20"/>
          <w:lang w:val="en-US"/>
        </w:rPr>
        <w:t xml:space="preserve">Sofia would also propose </w:t>
      </w:r>
      <w:r w:rsidR="00F6503C">
        <w:rPr>
          <w:rFonts w:ascii="Cambria" w:eastAsia="Times New Roman" w:hAnsi="Cambria" w:cs="Times New Roman"/>
          <w:sz w:val="20"/>
          <w:szCs w:val="20"/>
          <w:lang w:val="en-US"/>
        </w:rPr>
        <w:t xml:space="preserve">the </w:t>
      </w:r>
      <w:r w:rsidR="00F7568C">
        <w:rPr>
          <w:rFonts w:ascii="Cambria" w:eastAsia="Times New Roman" w:hAnsi="Cambria" w:cs="Times New Roman"/>
          <w:sz w:val="20"/>
          <w:szCs w:val="20"/>
          <w:lang w:val="en-US"/>
        </w:rPr>
        <w:t xml:space="preserve">Collaborating </w:t>
      </w:r>
      <w:r w:rsidR="00F6503C">
        <w:rPr>
          <w:rFonts w:ascii="Cambria" w:eastAsia="Times New Roman" w:hAnsi="Cambria" w:cs="Times New Roman"/>
          <w:sz w:val="20"/>
          <w:szCs w:val="20"/>
          <w:lang w:val="en-US"/>
        </w:rPr>
        <w:t xml:space="preserve">Centre </w:t>
      </w:r>
      <w:r w:rsidR="0057699C" w:rsidRPr="00701AA9">
        <w:rPr>
          <w:rFonts w:ascii="Cambria" w:eastAsia="Times New Roman" w:hAnsi="Cambria" w:cs="Times New Roman"/>
          <w:sz w:val="20"/>
          <w:szCs w:val="20"/>
          <w:lang w:val="en-US"/>
        </w:rPr>
        <w:t xml:space="preserve">to work as </w:t>
      </w:r>
      <w:r w:rsidR="00F6503C">
        <w:rPr>
          <w:rFonts w:ascii="Cambria" w:eastAsia="Times New Roman" w:hAnsi="Cambria" w:cs="Times New Roman"/>
          <w:sz w:val="20"/>
          <w:szCs w:val="20"/>
          <w:lang w:val="en-US"/>
        </w:rPr>
        <w:t xml:space="preserve">a </w:t>
      </w:r>
      <w:r w:rsidR="0057699C" w:rsidRPr="00701AA9">
        <w:rPr>
          <w:rFonts w:ascii="Cambria" w:eastAsia="Times New Roman" w:hAnsi="Cambria" w:cs="Times New Roman"/>
          <w:sz w:val="20"/>
          <w:szCs w:val="20"/>
          <w:lang w:val="en-US"/>
        </w:rPr>
        <w:t xml:space="preserve">base site for </w:t>
      </w:r>
      <w:r w:rsidR="00F7568C">
        <w:rPr>
          <w:rFonts w:ascii="Cambria" w:eastAsia="Times New Roman" w:hAnsi="Cambria" w:cs="Times New Roman"/>
          <w:sz w:val="20"/>
          <w:szCs w:val="20"/>
          <w:lang w:val="en-US"/>
        </w:rPr>
        <w:t xml:space="preserve">the ASPHER </w:t>
      </w:r>
      <w:r w:rsidR="0057699C" w:rsidRPr="00701AA9">
        <w:rPr>
          <w:rFonts w:ascii="Cambria" w:eastAsia="Times New Roman" w:hAnsi="Cambria" w:cs="Times New Roman"/>
          <w:sz w:val="20"/>
          <w:szCs w:val="20"/>
          <w:lang w:val="en-US"/>
        </w:rPr>
        <w:t>H</w:t>
      </w:r>
      <w:r w:rsidR="0057699C">
        <w:rPr>
          <w:rFonts w:ascii="Cambria" w:eastAsia="Times New Roman" w:hAnsi="Cambria" w:cs="Times New Roman"/>
          <w:sz w:val="20"/>
          <w:szCs w:val="20"/>
          <w:lang w:val="en-US"/>
        </w:rPr>
        <w:t xml:space="preserve">uman </w:t>
      </w:r>
      <w:r w:rsidR="0057699C" w:rsidRPr="00701AA9">
        <w:rPr>
          <w:rFonts w:ascii="Cambria" w:eastAsia="Times New Roman" w:hAnsi="Cambria" w:cs="Times New Roman"/>
          <w:sz w:val="20"/>
          <w:szCs w:val="20"/>
          <w:lang w:val="en-US"/>
        </w:rPr>
        <w:t>R</w:t>
      </w:r>
      <w:r w:rsidR="0057699C">
        <w:rPr>
          <w:rFonts w:ascii="Cambria" w:eastAsia="Times New Roman" w:hAnsi="Cambria" w:cs="Times New Roman"/>
          <w:sz w:val="20"/>
          <w:szCs w:val="20"/>
          <w:lang w:val="en-US"/>
        </w:rPr>
        <w:t xml:space="preserve">ights in </w:t>
      </w:r>
      <w:r w:rsidR="0057699C" w:rsidRPr="00701AA9">
        <w:rPr>
          <w:rFonts w:ascii="Cambria" w:eastAsia="Times New Roman" w:hAnsi="Cambria" w:cs="Times New Roman"/>
          <w:sz w:val="20"/>
          <w:szCs w:val="20"/>
          <w:lang w:val="en-US"/>
        </w:rPr>
        <w:t>P</w:t>
      </w:r>
      <w:r w:rsidR="0057699C">
        <w:rPr>
          <w:rFonts w:ascii="Cambria" w:eastAsia="Times New Roman" w:hAnsi="Cambria" w:cs="Times New Roman"/>
          <w:sz w:val="20"/>
          <w:szCs w:val="20"/>
          <w:lang w:val="en-US"/>
        </w:rPr>
        <w:t xml:space="preserve">atient </w:t>
      </w:r>
      <w:r w:rsidR="0057699C" w:rsidRPr="00701AA9">
        <w:rPr>
          <w:rFonts w:ascii="Cambria" w:eastAsia="Times New Roman" w:hAnsi="Cambria" w:cs="Times New Roman"/>
          <w:sz w:val="20"/>
          <w:szCs w:val="20"/>
          <w:lang w:val="en-US"/>
        </w:rPr>
        <w:t>C</w:t>
      </w:r>
      <w:r w:rsidR="0057699C">
        <w:rPr>
          <w:rFonts w:ascii="Cambria" w:eastAsia="Times New Roman" w:hAnsi="Cambria" w:cs="Times New Roman"/>
          <w:sz w:val="20"/>
          <w:szCs w:val="20"/>
          <w:lang w:val="en-US"/>
        </w:rPr>
        <w:t>are</w:t>
      </w:r>
      <w:r w:rsidR="0057699C" w:rsidRPr="00701AA9">
        <w:rPr>
          <w:rFonts w:ascii="Cambria" w:eastAsia="Times New Roman" w:hAnsi="Cambria" w:cs="Times New Roman"/>
          <w:sz w:val="20"/>
          <w:szCs w:val="20"/>
          <w:lang w:val="en-US"/>
        </w:rPr>
        <w:t xml:space="preserve"> </w:t>
      </w:r>
      <w:r w:rsidR="0057699C">
        <w:rPr>
          <w:rFonts w:ascii="Cambria" w:eastAsia="Times New Roman" w:hAnsi="Cambria" w:cs="Times New Roman"/>
          <w:sz w:val="20"/>
          <w:szCs w:val="20"/>
          <w:lang w:val="en-US"/>
        </w:rPr>
        <w:t>(HRPC</w:t>
      </w:r>
      <w:r w:rsidR="002A09C6">
        <w:rPr>
          <w:rFonts w:ascii="Cambria" w:eastAsia="Times New Roman" w:hAnsi="Cambria" w:cs="Times New Roman"/>
          <w:sz w:val="20"/>
          <w:szCs w:val="20"/>
          <w:lang w:val="en-US"/>
        </w:rPr>
        <w:t xml:space="preserve">) </w:t>
      </w:r>
      <w:proofErr w:type="spellStart"/>
      <w:r w:rsidR="00F7568C">
        <w:rPr>
          <w:rFonts w:ascii="Cambria" w:eastAsia="Times New Roman" w:hAnsi="Cambria" w:cs="Times New Roman"/>
          <w:sz w:val="20"/>
          <w:szCs w:val="20"/>
          <w:lang w:val="en-US"/>
        </w:rPr>
        <w:t>programme</w:t>
      </w:r>
      <w:proofErr w:type="spellEnd"/>
      <w:r w:rsidR="00F6503C">
        <w:rPr>
          <w:rFonts w:ascii="Cambria" w:eastAsia="Times New Roman" w:hAnsi="Cambria" w:cs="Times New Roman"/>
          <w:sz w:val="20"/>
          <w:szCs w:val="20"/>
          <w:lang w:val="en-US"/>
        </w:rPr>
        <w:t xml:space="preserve"> coordination</w:t>
      </w:r>
      <w:r w:rsidR="00F7568C">
        <w:rPr>
          <w:rFonts w:ascii="Cambria" w:eastAsia="Times New Roman" w:hAnsi="Cambria" w:cs="Times New Roman"/>
          <w:sz w:val="20"/>
          <w:szCs w:val="20"/>
          <w:lang w:val="en-US"/>
        </w:rPr>
        <w:t>.</w:t>
      </w:r>
    </w:p>
    <w:p w14:paraId="227B1560" w14:textId="3FD9F1BB" w:rsidR="000E45A3" w:rsidRPr="00701AA9" w:rsidRDefault="002A09C6" w:rsidP="00701AA9">
      <w:pPr>
        <w:widowControl/>
        <w:rPr>
          <w:rFonts w:ascii="Cambria" w:eastAsia="Times New Roman" w:hAnsi="Cambria" w:cs="Times New Roman"/>
          <w:sz w:val="20"/>
          <w:szCs w:val="20"/>
          <w:lang w:val="en-US"/>
        </w:rPr>
      </w:pPr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>Henrique Barros</w:t>
      </w:r>
      <w:r>
        <w:rPr>
          <w:rFonts w:ascii="Cambria" w:eastAsia="Times New Roman" w:hAnsi="Cambria" w:cs="Times New Roman"/>
          <w:sz w:val="20"/>
          <w:szCs w:val="20"/>
          <w:lang w:val="en-US"/>
        </w:rPr>
        <w:t>, ISPUP, Portugal</w:t>
      </w:r>
      <w:r w:rsidR="000E45A3" w:rsidRPr="00701AA9">
        <w:rPr>
          <w:rFonts w:ascii="Cambria" w:eastAsia="Times New Roman" w:hAnsi="Cambria" w:cs="Times New Roman"/>
          <w:sz w:val="20"/>
          <w:szCs w:val="20"/>
          <w:lang w:val="en-US"/>
        </w:rPr>
        <w:t xml:space="preserve"> </w:t>
      </w:r>
      <w:r>
        <w:rPr>
          <w:rFonts w:ascii="Cambria" w:eastAsia="Times New Roman" w:hAnsi="Cambria" w:cs="Times New Roman"/>
          <w:sz w:val="20"/>
          <w:szCs w:val="20"/>
          <w:lang w:val="en-US"/>
        </w:rPr>
        <w:t>commented</w:t>
      </w:r>
      <w:r w:rsidR="000E45A3" w:rsidRPr="00701AA9">
        <w:rPr>
          <w:rFonts w:ascii="Cambria" w:eastAsia="Times New Roman" w:hAnsi="Cambria" w:cs="Times New Roman"/>
          <w:sz w:val="20"/>
          <w:szCs w:val="20"/>
          <w:lang w:val="en-US"/>
        </w:rPr>
        <w:t xml:space="preserve"> t</w:t>
      </w:r>
      <w:r w:rsidR="00F6503C">
        <w:rPr>
          <w:rFonts w:ascii="Cambria" w:eastAsia="Times New Roman" w:hAnsi="Cambria" w:cs="Times New Roman"/>
          <w:sz w:val="20"/>
          <w:szCs w:val="20"/>
          <w:lang w:val="en-US"/>
        </w:rPr>
        <w:t xml:space="preserve">hat it was an excellent idea </w:t>
      </w:r>
      <w:r w:rsidR="002560C9">
        <w:rPr>
          <w:rFonts w:ascii="Cambria" w:eastAsia="Times New Roman" w:hAnsi="Cambria" w:cs="Times New Roman"/>
          <w:sz w:val="20"/>
          <w:szCs w:val="20"/>
          <w:lang w:val="en-US"/>
        </w:rPr>
        <w:t>to have an</w:t>
      </w:r>
      <w:r w:rsidR="00F6503C">
        <w:rPr>
          <w:rFonts w:ascii="Cambria" w:eastAsia="Times New Roman" w:hAnsi="Cambria" w:cs="Times New Roman"/>
          <w:sz w:val="20"/>
          <w:szCs w:val="20"/>
          <w:lang w:val="en-US"/>
        </w:rPr>
        <w:t xml:space="preserve"> ASPHER Collaborating Centre</w:t>
      </w:r>
      <w:r w:rsidR="002560C9">
        <w:rPr>
          <w:rFonts w:ascii="Cambria" w:eastAsia="Times New Roman" w:hAnsi="Cambria" w:cs="Times New Roman"/>
          <w:sz w:val="20"/>
          <w:szCs w:val="20"/>
          <w:lang w:val="en-US"/>
        </w:rPr>
        <w:t xml:space="preserve"> initiative</w:t>
      </w:r>
      <w:r w:rsidR="000E45A3" w:rsidRPr="00701AA9">
        <w:rPr>
          <w:rFonts w:ascii="Cambria" w:eastAsia="Times New Roman" w:hAnsi="Cambria" w:cs="Times New Roman"/>
          <w:sz w:val="20"/>
          <w:szCs w:val="20"/>
          <w:lang w:val="en-US"/>
        </w:rPr>
        <w:t xml:space="preserve">, but </w:t>
      </w:r>
      <w:r w:rsidR="002560C9">
        <w:rPr>
          <w:rFonts w:ascii="Cambria" w:eastAsia="Times New Roman" w:hAnsi="Cambria" w:cs="Times New Roman"/>
          <w:sz w:val="20"/>
          <w:szCs w:val="20"/>
          <w:lang w:val="en-US"/>
        </w:rPr>
        <w:t>it still requires proper handling and details for integration into the ASPHER membership offer</w:t>
      </w:r>
      <w:r>
        <w:rPr>
          <w:rFonts w:ascii="Cambria" w:eastAsia="Times New Roman" w:hAnsi="Cambria" w:cs="Times New Roman"/>
          <w:sz w:val="20"/>
          <w:szCs w:val="20"/>
          <w:lang w:val="en-US"/>
        </w:rPr>
        <w:t xml:space="preserve">. </w:t>
      </w:r>
      <w:r w:rsidR="000E45A3" w:rsidRPr="00701AA9">
        <w:rPr>
          <w:rFonts w:ascii="Cambria" w:eastAsia="Times New Roman" w:hAnsi="Cambria" w:cs="Times New Roman"/>
          <w:sz w:val="20"/>
          <w:szCs w:val="20"/>
          <w:lang w:val="en-US"/>
        </w:rPr>
        <w:t xml:space="preserve">Alena </w:t>
      </w:r>
      <w:proofErr w:type="spellStart"/>
      <w:r w:rsidR="000E45A3" w:rsidRPr="00701AA9">
        <w:rPr>
          <w:rFonts w:ascii="Cambria" w:eastAsia="Times New Roman" w:hAnsi="Cambria" w:cs="Times New Roman"/>
          <w:sz w:val="20"/>
          <w:szCs w:val="20"/>
          <w:lang w:val="en-US"/>
        </w:rPr>
        <w:t>P</w:t>
      </w:r>
      <w:r>
        <w:rPr>
          <w:rFonts w:ascii="Cambria" w:eastAsia="Times New Roman" w:hAnsi="Cambria" w:cs="Times New Roman"/>
          <w:sz w:val="20"/>
          <w:szCs w:val="20"/>
          <w:lang w:val="en-US"/>
        </w:rPr>
        <w:t>etrakova</w:t>
      </w:r>
      <w:proofErr w:type="spellEnd"/>
      <w:r>
        <w:rPr>
          <w:rFonts w:ascii="Cambria" w:eastAsia="Times New Roman" w:hAnsi="Cambria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Cambria" w:eastAsia="Times New Roman" w:hAnsi="Cambria" w:cs="Times New Roman"/>
          <w:sz w:val="20"/>
          <w:szCs w:val="20"/>
          <w:lang w:val="en-US"/>
        </w:rPr>
        <w:t>Palacky</w:t>
      </w:r>
      <w:proofErr w:type="spellEnd"/>
      <w:r>
        <w:rPr>
          <w:rFonts w:ascii="Cambria" w:eastAsia="Times New Roman" w:hAnsi="Cambria" w:cs="Times New Roman"/>
          <w:sz w:val="20"/>
          <w:szCs w:val="20"/>
          <w:lang w:val="en-US"/>
        </w:rPr>
        <w:t xml:space="preserve"> University </w:t>
      </w:r>
      <w:proofErr w:type="spellStart"/>
      <w:r>
        <w:rPr>
          <w:rFonts w:ascii="Cambria" w:eastAsia="Times New Roman" w:hAnsi="Cambria" w:cs="Times New Roman"/>
          <w:sz w:val="20"/>
          <w:szCs w:val="20"/>
          <w:lang w:val="en-US"/>
        </w:rPr>
        <w:t>Olomuc</w:t>
      </w:r>
      <w:proofErr w:type="spellEnd"/>
      <w:r>
        <w:rPr>
          <w:rFonts w:ascii="Cambria" w:eastAsia="Times New Roman" w:hAnsi="Cambria" w:cs="Times New Roman"/>
          <w:sz w:val="20"/>
          <w:szCs w:val="20"/>
          <w:lang w:val="en-US"/>
        </w:rPr>
        <w:t>, Czech Republic</w:t>
      </w:r>
      <w:r w:rsidR="000E45A3" w:rsidRPr="00701AA9">
        <w:rPr>
          <w:rFonts w:ascii="Cambria" w:eastAsia="Times New Roman" w:hAnsi="Cambria" w:cs="Times New Roman"/>
          <w:sz w:val="20"/>
          <w:szCs w:val="20"/>
          <w:lang w:val="en-US"/>
        </w:rPr>
        <w:t xml:space="preserve"> supported HB’s comment.</w:t>
      </w:r>
    </w:p>
    <w:p w14:paraId="2AFA1C7C" w14:textId="6E3544A5" w:rsidR="000E45A3" w:rsidRPr="00701AA9" w:rsidRDefault="000E45A3" w:rsidP="00701AA9">
      <w:pPr>
        <w:widowControl/>
        <w:rPr>
          <w:rFonts w:ascii="Cambria" w:eastAsia="Times New Roman" w:hAnsi="Cambria" w:cs="Times New Roman"/>
          <w:sz w:val="20"/>
          <w:szCs w:val="20"/>
          <w:lang w:val="en-US"/>
        </w:rPr>
      </w:pPr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>J</w:t>
      </w:r>
      <w:r w:rsidR="002A09C6">
        <w:rPr>
          <w:rFonts w:ascii="Cambria" w:eastAsia="Times New Roman" w:hAnsi="Cambria" w:cs="Times New Roman"/>
          <w:sz w:val="20"/>
          <w:szCs w:val="20"/>
          <w:lang w:val="en-US"/>
        </w:rPr>
        <w:t xml:space="preserve">ohn </w:t>
      </w:r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>M</w:t>
      </w:r>
      <w:r w:rsidR="002A09C6">
        <w:rPr>
          <w:rFonts w:ascii="Cambria" w:eastAsia="Times New Roman" w:hAnsi="Cambria" w:cs="Times New Roman"/>
          <w:sz w:val="20"/>
          <w:szCs w:val="20"/>
          <w:lang w:val="en-US"/>
        </w:rPr>
        <w:t>iddleton</w:t>
      </w:r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 xml:space="preserve"> </w:t>
      </w:r>
      <w:r w:rsidR="002A09C6">
        <w:rPr>
          <w:rFonts w:ascii="Cambria" w:eastAsia="Times New Roman" w:hAnsi="Cambria" w:cs="Times New Roman"/>
          <w:sz w:val="20"/>
          <w:szCs w:val="20"/>
          <w:lang w:val="en-US"/>
        </w:rPr>
        <w:t>summarized</w:t>
      </w:r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 xml:space="preserve"> that ASPHER is agreement for </w:t>
      </w:r>
      <w:r w:rsidR="002A09C6">
        <w:rPr>
          <w:rFonts w:ascii="Cambria" w:eastAsia="Times New Roman" w:hAnsi="Cambria" w:cs="Times New Roman"/>
          <w:sz w:val="20"/>
          <w:szCs w:val="20"/>
          <w:lang w:val="en-US"/>
        </w:rPr>
        <w:t xml:space="preserve">a </w:t>
      </w:r>
      <w:r w:rsidR="00F6503C">
        <w:rPr>
          <w:rFonts w:ascii="Cambria" w:eastAsia="Times New Roman" w:hAnsi="Cambria" w:cs="Times New Roman"/>
          <w:sz w:val="20"/>
          <w:szCs w:val="20"/>
          <w:lang w:val="en-US"/>
        </w:rPr>
        <w:t>Collaborating Centre</w:t>
      </w:r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 xml:space="preserve"> </w:t>
      </w:r>
      <w:r w:rsidR="002560C9">
        <w:rPr>
          <w:rFonts w:ascii="Cambria" w:eastAsia="Times New Roman" w:hAnsi="Cambria" w:cs="Times New Roman"/>
          <w:sz w:val="20"/>
          <w:szCs w:val="20"/>
          <w:lang w:val="en-US"/>
        </w:rPr>
        <w:t>initiative</w:t>
      </w:r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 xml:space="preserve">, but there </w:t>
      </w:r>
      <w:r w:rsidR="002A09C6">
        <w:rPr>
          <w:rFonts w:ascii="Cambria" w:eastAsia="Times New Roman" w:hAnsi="Cambria" w:cs="Times New Roman"/>
          <w:sz w:val="20"/>
          <w:szCs w:val="20"/>
          <w:lang w:val="en-US"/>
        </w:rPr>
        <w:t>remained</w:t>
      </w:r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 xml:space="preserve"> a need to develop a rational for operations</w:t>
      </w:r>
      <w:r w:rsidR="00F6503C">
        <w:rPr>
          <w:rFonts w:ascii="Cambria" w:eastAsia="Times New Roman" w:hAnsi="Cambria" w:cs="Times New Roman"/>
          <w:sz w:val="20"/>
          <w:szCs w:val="20"/>
          <w:lang w:val="en-US"/>
        </w:rPr>
        <w:t xml:space="preserve"> and details</w:t>
      </w:r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 xml:space="preserve">. He suggested that </w:t>
      </w:r>
      <w:r w:rsidR="002A09C6">
        <w:rPr>
          <w:rFonts w:ascii="Cambria" w:eastAsia="Times New Roman" w:hAnsi="Cambria" w:cs="Times New Roman"/>
          <w:sz w:val="20"/>
          <w:szCs w:val="20"/>
          <w:lang w:val="en-US"/>
        </w:rPr>
        <w:t xml:space="preserve">Medical University - </w:t>
      </w:r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 xml:space="preserve">Sofia be considered a pilot </w:t>
      </w:r>
      <w:proofErr w:type="spellStart"/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>programme</w:t>
      </w:r>
      <w:proofErr w:type="spellEnd"/>
      <w:r w:rsidR="00F6503C">
        <w:rPr>
          <w:rFonts w:ascii="Cambria" w:eastAsia="Times New Roman" w:hAnsi="Cambria" w:cs="Times New Roman"/>
          <w:sz w:val="20"/>
          <w:szCs w:val="20"/>
          <w:lang w:val="en-US"/>
        </w:rPr>
        <w:t xml:space="preserve"> </w:t>
      </w:r>
      <w:r w:rsidR="002560C9">
        <w:rPr>
          <w:rFonts w:ascii="Cambria" w:eastAsia="Times New Roman" w:hAnsi="Cambria" w:cs="Times New Roman"/>
          <w:sz w:val="20"/>
          <w:szCs w:val="20"/>
          <w:lang w:val="en-US"/>
        </w:rPr>
        <w:t>for the initiative</w:t>
      </w:r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>.</w:t>
      </w:r>
    </w:p>
    <w:p w14:paraId="7E3AFC11" w14:textId="7D32F8A1" w:rsidR="000E45A3" w:rsidRPr="00701AA9" w:rsidRDefault="000E45A3" w:rsidP="00701AA9">
      <w:pPr>
        <w:widowControl/>
        <w:rPr>
          <w:rFonts w:ascii="Cambria" w:eastAsia="Times New Roman" w:hAnsi="Cambria" w:cs="Times New Roman"/>
          <w:sz w:val="20"/>
          <w:szCs w:val="20"/>
          <w:lang w:val="en-US"/>
        </w:rPr>
      </w:pPr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 xml:space="preserve">The pilot </w:t>
      </w:r>
      <w:r w:rsidR="00F6503C">
        <w:rPr>
          <w:rFonts w:ascii="Cambria" w:eastAsia="Times New Roman" w:hAnsi="Cambria" w:cs="Times New Roman"/>
          <w:sz w:val="20"/>
          <w:szCs w:val="20"/>
          <w:lang w:val="en-US"/>
        </w:rPr>
        <w:t>Collaborating Centre</w:t>
      </w:r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 xml:space="preserve"> at </w:t>
      </w:r>
      <w:r w:rsidR="002A09C6">
        <w:rPr>
          <w:rFonts w:ascii="Cambria" w:eastAsia="Times New Roman" w:hAnsi="Cambria" w:cs="Times New Roman"/>
          <w:sz w:val="20"/>
          <w:szCs w:val="20"/>
          <w:lang w:val="en-US"/>
        </w:rPr>
        <w:t>Medical</w:t>
      </w:r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 xml:space="preserve"> University</w:t>
      </w:r>
      <w:r w:rsidR="002A09C6">
        <w:rPr>
          <w:rFonts w:ascii="Cambria" w:eastAsia="Times New Roman" w:hAnsi="Cambria" w:cs="Times New Roman"/>
          <w:sz w:val="20"/>
          <w:szCs w:val="20"/>
          <w:lang w:val="en-US"/>
        </w:rPr>
        <w:t xml:space="preserve"> - Sofia</w:t>
      </w:r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 xml:space="preserve"> was approved unanimously.</w:t>
      </w:r>
    </w:p>
    <w:p w14:paraId="70701BF0" w14:textId="7164B51F" w:rsidR="00B13113" w:rsidRPr="00B13113" w:rsidRDefault="000E45A3" w:rsidP="00824C91">
      <w:pPr>
        <w:widowControl/>
        <w:ind w:left="540" w:hanging="540"/>
        <w:rPr>
          <w:rFonts w:ascii="Cambria" w:eastAsia="Times New Roman" w:hAnsi="Cambria" w:cs="Times New Roman"/>
          <w:b/>
          <w:sz w:val="24"/>
          <w:szCs w:val="24"/>
          <w:lang w:val="en-US"/>
        </w:rPr>
      </w:pPr>
      <w:r w:rsidRPr="00B13113">
        <w:rPr>
          <w:rFonts w:ascii="Cambria" w:eastAsia="Times New Roman" w:hAnsi="Cambria" w:cs="Times New Roman"/>
          <w:b/>
          <w:sz w:val="24"/>
          <w:szCs w:val="24"/>
          <w:lang w:val="en-US"/>
        </w:rPr>
        <w:t xml:space="preserve">7.2 </w:t>
      </w:r>
      <w:r w:rsidRPr="00B13113">
        <w:rPr>
          <w:rFonts w:ascii="Cambria" w:eastAsia="Times New Roman" w:hAnsi="Cambria" w:cs="Times New Roman"/>
          <w:b/>
          <w:sz w:val="24"/>
          <w:szCs w:val="24"/>
          <w:lang w:val="en-US"/>
        </w:rPr>
        <w:tab/>
      </w:r>
      <w:r w:rsidR="00B13113" w:rsidRPr="00B13113">
        <w:rPr>
          <w:rFonts w:ascii="Cambria" w:eastAsia="Times New Roman" w:hAnsi="Cambria" w:cs="Times New Roman"/>
          <w:b/>
          <w:sz w:val="24"/>
          <w:szCs w:val="24"/>
          <w:lang w:val="en-US"/>
        </w:rPr>
        <w:t>National School of Public Health, Greece/University of West Attica</w:t>
      </w:r>
    </w:p>
    <w:p w14:paraId="676D19FB" w14:textId="0A617BB7" w:rsidR="000E45A3" w:rsidRPr="00701AA9" w:rsidRDefault="000E45A3" w:rsidP="00701AA9">
      <w:pPr>
        <w:widowControl/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</w:pPr>
      <w:proofErr w:type="spellStart"/>
      <w:r w:rsidRPr="00701AA9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>Elpida</w:t>
      </w:r>
      <w:proofErr w:type="spellEnd"/>
      <w:r w:rsidRPr="00701AA9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701AA9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>Pavi</w:t>
      </w:r>
      <w:proofErr w:type="spellEnd"/>
      <w:r w:rsidRPr="00701AA9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 xml:space="preserve">, Dean of SPH, University of West Attica, </w:t>
      </w:r>
      <w:r w:rsidR="00B13113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>Greece</w:t>
      </w:r>
      <w:r w:rsidRPr="00701AA9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 xml:space="preserve"> reported on changes at the National School of Public Health in Athens Greece, which has </w:t>
      </w:r>
      <w:r w:rsidR="00CC1429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>been integrated into</w:t>
      </w:r>
      <w:r w:rsidRPr="00701AA9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 xml:space="preserve"> the University of West Attica. The new merged University will contain a School of Public Health, a Department of Public Health Policy and a Department of Public Health and Community Hygiene with a Bachelor programme in Community Health</w:t>
      </w:r>
      <w:r w:rsidR="00B13113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</w:rPr>
        <w:t>.</w:t>
      </w:r>
    </w:p>
    <w:p w14:paraId="2104F70E" w14:textId="595B5DCA" w:rsidR="00631ACB" w:rsidRPr="00B13113" w:rsidRDefault="00631ACB" w:rsidP="00824C91">
      <w:pPr>
        <w:pStyle w:val="NormalWeb"/>
        <w:shd w:val="clear" w:color="auto" w:fill="FFFFFF"/>
        <w:spacing w:before="0" w:beforeAutospacing="0" w:after="200" w:afterAutospacing="0" w:line="276" w:lineRule="auto"/>
        <w:ind w:left="540" w:hanging="540"/>
        <w:rPr>
          <w:rFonts w:ascii="Cambria" w:hAnsi="Cambria"/>
          <w:color w:val="333333"/>
          <w:sz w:val="28"/>
          <w:szCs w:val="28"/>
        </w:rPr>
      </w:pPr>
      <w:r w:rsidRPr="00B13113">
        <w:rPr>
          <w:rStyle w:val="Strong"/>
          <w:rFonts w:ascii="Cambria" w:hAnsi="Cambria"/>
          <w:color w:val="333333"/>
          <w:sz w:val="28"/>
          <w:szCs w:val="28"/>
        </w:rPr>
        <w:t xml:space="preserve">8. </w:t>
      </w:r>
      <w:r w:rsidR="00824C91">
        <w:rPr>
          <w:rStyle w:val="Strong"/>
          <w:rFonts w:ascii="Cambria" w:hAnsi="Cambria"/>
          <w:color w:val="333333"/>
          <w:sz w:val="28"/>
          <w:szCs w:val="28"/>
        </w:rPr>
        <w:tab/>
      </w:r>
      <w:r w:rsidRPr="00B13113">
        <w:rPr>
          <w:rStyle w:val="Strong"/>
          <w:rFonts w:ascii="Cambria" w:hAnsi="Cambria"/>
          <w:color w:val="333333"/>
          <w:sz w:val="28"/>
          <w:szCs w:val="28"/>
        </w:rPr>
        <w:t>Short communications</w:t>
      </w:r>
    </w:p>
    <w:p w14:paraId="35B4374C" w14:textId="4BFA38A1" w:rsidR="00631ACB" w:rsidRPr="00B13113" w:rsidRDefault="00631ACB" w:rsidP="00824C91">
      <w:pPr>
        <w:pStyle w:val="NormalWeb"/>
        <w:shd w:val="clear" w:color="auto" w:fill="FFFFFF"/>
        <w:spacing w:before="0" w:beforeAutospacing="0" w:after="200" w:afterAutospacing="0" w:line="276" w:lineRule="auto"/>
        <w:ind w:left="540" w:hanging="540"/>
        <w:rPr>
          <w:rFonts w:ascii="Cambria" w:hAnsi="Cambria"/>
          <w:b/>
          <w:color w:val="333333"/>
          <w:sz w:val="24"/>
          <w:szCs w:val="24"/>
        </w:rPr>
      </w:pPr>
      <w:r w:rsidRPr="00B13113">
        <w:rPr>
          <w:rFonts w:ascii="Cambria" w:hAnsi="Cambria"/>
          <w:b/>
          <w:color w:val="333333"/>
          <w:sz w:val="24"/>
          <w:szCs w:val="24"/>
        </w:rPr>
        <w:t xml:space="preserve">8.1. </w:t>
      </w:r>
      <w:r w:rsidR="00824C91">
        <w:rPr>
          <w:rFonts w:ascii="Cambria" w:hAnsi="Cambria"/>
          <w:b/>
          <w:color w:val="333333"/>
          <w:sz w:val="24"/>
          <w:szCs w:val="24"/>
        </w:rPr>
        <w:tab/>
      </w:r>
      <w:r w:rsidRPr="00B13113">
        <w:rPr>
          <w:rFonts w:ascii="Cambria" w:hAnsi="Cambria"/>
          <w:b/>
          <w:color w:val="333333"/>
          <w:sz w:val="24"/>
          <w:szCs w:val="24"/>
        </w:rPr>
        <w:t xml:space="preserve">Andrija </w:t>
      </w:r>
      <w:proofErr w:type="spellStart"/>
      <w:r w:rsidRPr="00B13113">
        <w:rPr>
          <w:rFonts w:ascii="Cambria" w:hAnsi="Cambria"/>
          <w:b/>
          <w:color w:val="333333"/>
          <w:sz w:val="24"/>
          <w:szCs w:val="24"/>
        </w:rPr>
        <w:t>Stampar</w:t>
      </w:r>
      <w:proofErr w:type="spellEnd"/>
      <w:r w:rsidRPr="00B13113">
        <w:rPr>
          <w:rFonts w:ascii="Cambria" w:hAnsi="Cambria"/>
          <w:b/>
          <w:color w:val="333333"/>
          <w:sz w:val="24"/>
          <w:szCs w:val="24"/>
        </w:rPr>
        <w:t xml:space="preserve"> Medal 2020</w:t>
      </w:r>
    </w:p>
    <w:p w14:paraId="56868B62" w14:textId="6B05E89B" w:rsidR="00631ACB" w:rsidRPr="00701AA9" w:rsidRDefault="00631ACB" w:rsidP="00701A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r w:rsidRPr="00701AA9">
        <w:rPr>
          <w:rFonts w:ascii="Cambria" w:hAnsi="Cambria"/>
          <w:color w:val="333333"/>
        </w:rPr>
        <w:t xml:space="preserve">John Middleton announced the Andrija </w:t>
      </w:r>
      <w:proofErr w:type="spellStart"/>
      <w:r w:rsidRPr="00701AA9">
        <w:rPr>
          <w:rFonts w:ascii="Cambria" w:hAnsi="Cambria"/>
          <w:color w:val="333333"/>
        </w:rPr>
        <w:t>Stampar</w:t>
      </w:r>
      <w:proofErr w:type="spellEnd"/>
      <w:r w:rsidRPr="00701AA9">
        <w:rPr>
          <w:rFonts w:ascii="Cambria" w:hAnsi="Cambria"/>
          <w:color w:val="333333"/>
        </w:rPr>
        <w:t xml:space="preserve"> medalist, Selma </w:t>
      </w:r>
      <w:proofErr w:type="spellStart"/>
      <w:r w:rsidRPr="00701AA9">
        <w:rPr>
          <w:rFonts w:ascii="Cambria" w:hAnsi="Cambria"/>
          <w:color w:val="333333"/>
        </w:rPr>
        <w:t>Šogorić</w:t>
      </w:r>
      <w:proofErr w:type="spellEnd"/>
      <w:r w:rsidRPr="00701AA9">
        <w:rPr>
          <w:rFonts w:ascii="Cambria" w:hAnsi="Cambria"/>
          <w:color w:val="333333"/>
        </w:rPr>
        <w:t xml:space="preserve"> of the Andrija </w:t>
      </w:r>
      <w:proofErr w:type="spellStart"/>
      <w:r w:rsidRPr="00701AA9">
        <w:rPr>
          <w:rFonts w:ascii="Cambria" w:hAnsi="Cambria"/>
          <w:color w:val="333333"/>
        </w:rPr>
        <w:t>Stampar</w:t>
      </w:r>
      <w:proofErr w:type="spellEnd"/>
      <w:r w:rsidRPr="00701AA9">
        <w:rPr>
          <w:rFonts w:ascii="Cambria" w:hAnsi="Cambria"/>
          <w:color w:val="333333"/>
        </w:rPr>
        <w:t xml:space="preserve"> SPH, Croatia commending he</w:t>
      </w:r>
      <w:r w:rsidR="00E90342">
        <w:rPr>
          <w:rFonts w:ascii="Cambria" w:hAnsi="Cambria"/>
          <w:color w:val="333333"/>
        </w:rPr>
        <w:t>r work on Health Cities/</w:t>
      </w:r>
      <w:r w:rsidRPr="00701AA9">
        <w:rPr>
          <w:rFonts w:ascii="Cambria" w:hAnsi="Cambria"/>
          <w:color w:val="333333"/>
        </w:rPr>
        <w:t>Health Counties movement in Europe</w:t>
      </w:r>
    </w:p>
    <w:p w14:paraId="4C2C4A14" w14:textId="5A22C512" w:rsidR="00631ACB" w:rsidRPr="00701AA9" w:rsidRDefault="00631ACB" w:rsidP="00701A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r w:rsidRPr="00701AA9">
        <w:rPr>
          <w:rFonts w:ascii="Cambria" w:hAnsi="Cambria"/>
          <w:color w:val="333333"/>
        </w:rPr>
        <w:t xml:space="preserve">The Andrija </w:t>
      </w:r>
      <w:proofErr w:type="spellStart"/>
      <w:r w:rsidRPr="00701AA9">
        <w:rPr>
          <w:rFonts w:ascii="Cambria" w:hAnsi="Cambria"/>
          <w:color w:val="333333"/>
        </w:rPr>
        <w:t>Stampar</w:t>
      </w:r>
      <w:proofErr w:type="spellEnd"/>
      <w:r w:rsidRPr="00701AA9">
        <w:rPr>
          <w:rFonts w:ascii="Cambria" w:hAnsi="Cambria"/>
          <w:color w:val="333333"/>
        </w:rPr>
        <w:t xml:space="preserve"> Medal will be awarded at a plenary session of the World Congress on Public Health</w:t>
      </w:r>
    </w:p>
    <w:p w14:paraId="33E89054" w14:textId="7BF5AA2C" w:rsidR="00824C91" w:rsidRDefault="00631ACB" w:rsidP="00824C91">
      <w:pPr>
        <w:pStyle w:val="NormalWeb"/>
        <w:shd w:val="clear" w:color="auto" w:fill="FFFFFF"/>
        <w:spacing w:before="0" w:beforeAutospacing="0" w:after="200" w:afterAutospacing="0" w:line="276" w:lineRule="auto"/>
        <w:ind w:left="540" w:hanging="540"/>
        <w:rPr>
          <w:rFonts w:ascii="Cambria" w:hAnsi="Cambria"/>
          <w:color w:val="333333"/>
        </w:rPr>
      </w:pPr>
      <w:r w:rsidRPr="00B13113">
        <w:rPr>
          <w:rFonts w:ascii="Cambria" w:hAnsi="Cambria"/>
          <w:b/>
          <w:color w:val="333333"/>
          <w:sz w:val="24"/>
          <w:szCs w:val="24"/>
        </w:rPr>
        <w:t xml:space="preserve">8.2. </w:t>
      </w:r>
      <w:r w:rsidR="00824C91">
        <w:rPr>
          <w:rFonts w:ascii="Cambria" w:hAnsi="Cambria"/>
          <w:b/>
          <w:color w:val="333333"/>
          <w:sz w:val="24"/>
          <w:szCs w:val="24"/>
        </w:rPr>
        <w:tab/>
      </w:r>
      <w:r w:rsidRPr="00B13113">
        <w:rPr>
          <w:rFonts w:ascii="Cambria" w:hAnsi="Cambria"/>
          <w:b/>
          <w:color w:val="333333"/>
          <w:sz w:val="24"/>
          <w:szCs w:val="24"/>
        </w:rPr>
        <w:t>Deans' and Directors' Good Practice Award 2020</w:t>
      </w:r>
    </w:p>
    <w:p w14:paraId="70BF482A" w14:textId="6BB5AE31" w:rsidR="00631ACB" w:rsidRPr="00701AA9" w:rsidRDefault="00631ACB" w:rsidP="005623A6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r w:rsidRPr="00701AA9">
        <w:rPr>
          <w:rFonts w:ascii="Cambria" w:hAnsi="Cambria"/>
          <w:color w:val="333333"/>
        </w:rPr>
        <w:t xml:space="preserve">The Deans’ and </w:t>
      </w:r>
      <w:proofErr w:type="spellStart"/>
      <w:r w:rsidRPr="00701AA9">
        <w:rPr>
          <w:rFonts w:ascii="Cambria" w:hAnsi="Cambria"/>
          <w:color w:val="333333"/>
        </w:rPr>
        <w:t>Driector</w:t>
      </w:r>
      <w:proofErr w:type="spellEnd"/>
      <w:r w:rsidRPr="00701AA9">
        <w:rPr>
          <w:rFonts w:ascii="Cambria" w:hAnsi="Cambria"/>
          <w:color w:val="333333"/>
        </w:rPr>
        <w:t>’</w:t>
      </w:r>
      <w:r w:rsidR="00E90342">
        <w:rPr>
          <w:rFonts w:ascii="Cambria" w:hAnsi="Cambria"/>
          <w:color w:val="333333"/>
        </w:rPr>
        <w:t xml:space="preserve"> </w:t>
      </w:r>
      <w:r w:rsidRPr="00701AA9">
        <w:rPr>
          <w:rFonts w:ascii="Cambria" w:hAnsi="Cambria"/>
          <w:color w:val="333333"/>
        </w:rPr>
        <w:t xml:space="preserve">Good Practice Award was given to the Train4M&amp;H action on Migration and CPD training of first line responders.  </w:t>
      </w:r>
    </w:p>
    <w:p w14:paraId="029E0A65" w14:textId="0A4B68DB" w:rsidR="00631ACB" w:rsidRPr="00701AA9" w:rsidRDefault="00631ACB" w:rsidP="00701A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proofErr w:type="spellStart"/>
      <w:r w:rsidRPr="00701AA9">
        <w:rPr>
          <w:rFonts w:ascii="Cambria" w:hAnsi="Cambria"/>
          <w:color w:val="333333"/>
        </w:rPr>
        <w:t>Dadan</w:t>
      </w:r>
      <w:proofErr w:type="spellEnd"/>
      <w:r w:rsidRPr="00701AA9">
        <w:rPr>
          <w:rFonts w:ascii="Cambria" w:hAnsi="Cambria"/>
          <w:color w:val="333333"/>
        </w:rPr>
        <w:t xml:space="preserve"> </w:t>
      </w:r>
      <w:proofErr w:type="spellStart"/>
      <w:r w:rsidRPr="00701AA9">
        <w:rPr>
          <w:rFonts w:ascii="Cambria" w:hAnsi="Cambria"/>
          <w:color w:val="333333"/>
        </w:rPr>
        <w:t>K</w:t>
      </w:r>
      <w:r w:rsidR="00CC1429">
        <w:rPr>
          <w:rFonts w:ascii="Cambria" w:hAnsi="Cambria"/>
          <w:color w:val="333333"/>
        </w:rPr>
        <w:t>ardiana</w:t>
      </w:r>
      <w:proofErr w:type="spellEnd"/>
      <w:r w:rsidRPr="00701AA9">
        <w:rPr>
          <w:rFonts w:ascii="Cambria" w:hAnsi="Cambria"/>
          <w:color w:val="333333"/>
        </w:rPr>
        <w:t>, EHESP accepted the award and encouraged ASPHER Members to use the e-training material.</w:t>
      </w:r>
    </w:p>
    <w:p w14:paraId="0401655D" w14:textId="2AE3A5D8" w:rsidR="00631ACB" w:rsidRPr="00B13113" w:rsidRDefault="00631ACB" w:rsidP="005623A6">
      <w:pPr>
        <w:pStyle w:val="NormalWeb"/>
        <w:shd w:val="clear" w:color="auto" w:fill="FFFFFF"/>
        <w:spacing w:before="0" w:beforeAutospacing="0" w:after="200" w:afterAutospacing="0" w:line="276" w:lineRule="auto"/>
        <w:ind w:left="540" w:hanging="540"/>
        <w:rPr>
          <w:rFonts w:ascii="Cambria" w:hAnsi="Cambria"/>
          <w:b/>
          <w:color w:val="333333"/>
          <w:sz w:val="24"/>
          <w:szCs w:val="24"/>
        </w:rPr>
      </w:pPr>
      <w:r w:rsidRPr="00B13113">
        <w:rPr>
          <w:rFonts w:ascii="Cambria" w:hAnsi="Cambria"/>
          <w:b/>
          <w:color w:val="333333"/>
          <w:sz w:val="24"/>
          <w:szCs w:val="24"/>
        </w:rPr>
        <w:lastRenderedPageBreak/>
        <w:t xml:space="preserve">8.3. </w:t>
      </w:r>
      <w:r w:rsidR="005623A6">
        <w:rPr>
          <w:rFonts w:ascii="Cambria" w:hAnsi="Cambria"/>
          <w:b/>
          <w:color w:val="333333"/>
          <w:sz w:val="24"/>
          <w:szCs w:val="24"/>
        </w:rPr>
        <w:tab/>
      </w:r>
      <w:r w:rsidRPr="00B13113">
        <w:rPr>
          <w:rFonts w:ascii="Cambria" w:hAnsi="Cambria"/>
          <w:b/>
          <w:color w:val="333333"/>
          <w:sz w:val="24"/>
          <w:szCs w:val="24"/>
        </w:rPr>
        <w:t>PHR communication</w:t>
      </w:r>
    </w:p>
    <w:p w14:paraId="4DF6DEE0" w14:textId="226462C5" w:rsidR="00631ACB" w:rsidRPr="00701AA9" w:rsidRDefault="00631ACB" w:rsidP="00701A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r w:rsidRPr="00701AA9">
        <w:rPr>
          <w:rFonts w:ascii="Cambria" w:hAnsi="Cambria"/>
          <w:color w:val="333333"/>
        </w:rPr>
        <w:t>John Middleton reported that</w:t>
      </w:r>
      <w:r w:rsidR="00021618">
        <w:rPr>
          <w:rFonts w:ascii="Cambria" w:hAnsi="Cambria"/>
          <w:color w:val="333333"/>
        </w:rPr>
        <w:t xml:space="preserve"> ASPHER was at the end of its 5-</w:t>
      </w:r>
      <w:r w:rsidRPr="00701AA9">
        <w:rPr>
          <w:rFonts w:ascii="Cambria" w:hAnsi="Cambria"/>
          <w:color w:val="333333"/>
        </w:rPr>
        <w:t>year contract with the publisher and in confidential negotiations with publishers. A full report will be given at the next GA.</w:t>
      </w:r>
    </w:p>
    <w:p w14:paraId="086A8F24" w14:textId="0B16A09E" w:rsidR="00E90342" w:rsidRDefault="00631ACB" w:rsidP="005623A6">
      <w:pPr>
        <w:pStyle w:val="NormalWeb"/>
        <w:shd w:val="clear" w:color="auto" w:fill="FFFFFF"/>
        <w:spacing w:before="0" w:beforeAutospacing="0" w:after="200" w:afterAutospacing="0" w:line="276" w:lineRule="auto"/>
        <w:ind w:left="540" w:hanging="540"/>
        <w:rPr>
          <w:rFonts w:ascii="Cambria" w:hAnsi="Cambria"/>
          <w:b/>
          <w:color w:val="333333"/>
          <w:sz w:val="24"/>
          <w:szCs w:val="24"/>
        </w:rPr>
      </w:pPr>
      <w:r w:rsidRPr="00B13113">
        <w:rPr>
          <w:rFonts w:ascii="Cambria" w:hAnsi="Cambria"/>
          <w:b/>
          <w:color w:val="333333"/>
          <w:sz w:val="24"/>
          <w:szCs w:val="24"/>
        </w:rPr>
        <w:t xml:space="preserve">8.4. </w:t>
      </w:r>
      <w:r w:rsidR="005623A6">
        <w:rPr>
          <w:rFonts w:ascii="Cambria" w:hAnsi="Cambria"/>
          <w:b/>
          <w:color w:val="333333"/>
          <w:sz w:val="24"/>
          <w:szCs w:val="24"/>
        </w:rPr>
        <w:tab/>
      </w:r>
      <w:r w:rsidRPr="00B13113">
        <w:rPr>
          <w:rFonts w:ascii="Cambria" w:hAnsi="Cambria"/>
          <w:b/>
          <w:color w:val="333333"/>
          <w:sz w:val="24"/>
          <w:szCs w:val="24"/>
        </w:rPr>
        <w:t>APHEA communication</w:t>
      </w:r>
    </w:p>
    <w:p w14:paraId="6D250420" w14:textId="10D6E64E" w:rsidR="00631ACB" w:rsidRPr="00701AA9" w:rsidRDefault="00E90342" w:rsidP="00701A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r>
        <w:rPr>
          <w:rFonts w:ascii="Cambria" w:hAnsi="Cambria"/>
          <w:color w:val="333333"/>
        </w:rPr>
        <w:t>Julien Goodman</w:t>
      </w:r>
      <w:r w:rsidR="00631ACB" w:rsidRPr="00701AA9">
        <w:rPr>
          <w:rFonts w:ascii="Cambria" w:hAnsi="Cambria"/>
          <w:color w:val="333333"/>
        </w:rPr>
        <w:t xml:space="preserve">, APHEA </w:t>
      </w:r>
      <w:r>
        <w:rPr>
          <w:rFonts w:ascii="Cambria" w:hAnsi="Cambria"/>
          <w:color w:val="333333"/>
        </w:rPr>
        <w:t xml:space="preserve">Director </w:t>
      </w:r>
      <w:r w:rsidR="00631ACB" w:rsidRPr="00701AA9">
        <w:rPr>
          <w:rFonts w:ascii="Cambria" w:hAnsi="Cambria"/>
          <w:color w:val="333333"/>
        </w:rPr>
        <w:t>presented the structure of APHEA</w:t>
      </w:r>
      <w:r>
        <w:rPr>
          <w:rFonts w:ascii="Cambria" w:hAnsi="Cambria"/>
          <w:color w:val="333333"/>
        </w:rPr>
        <w:t xml:space="preserve"> and its activities. He i</w:t>
      </w:r>
      <w:r w:rsidR="00631ACB" w:rsidRPr="00701AA9">
        <w:rPr>
          <w:rFonts w:ascii="Cambria" w:hAnsi="Cambria"/>
          <w:color w:val="333333"/>
        </w:rPr>
        <w:t xml:space="preserve">nvited ASPHER members to </w:t>
      </w:r>
      <w:r>
        <w:rPr>
          <w:rFonts w:ascii="Cambria" w:hAnsi="Cambria"/>
          <w:color w:val="333333"/>
        </w:rPr>
        <w:t>apply to be</w:t>
      </w:r>
      <w:r w:rsidR="00631ACB" w:rsidRPr="00701AA9">
        <w:rPr>
          <w:rFonts w:ascii="Cambria" w:hAnsi="Cambria"/>
          <w:color w:val="333333"/>
        </w:rPr>
        <w:t xml:space="preserve"> reviewers</w:t>
      </w:r>
      <w:r>
        <w:rPr>
          <w:rFonts w:ascii="Cambria" w:hAnsi="Cambria"/>
          <w:color w:val="333333"/>
        </w:rPr>
        <w:t>.</w:t>
      </w:r>
    </w:p>
    <w:p w14:paraId="05431BAE" w14:textId="1F4DFEC7" w:rsidR="005710E1" w:rsidRPr="00701AA9" w:rsidRDefault="005710E1" w:rsidP="00701A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r w:rsidRPr="00701AA9">
        <w:rPr>
          <w:rFonts w:ascii="Cambria" w:hAnsi="Cambria"/>
          <w:color w:val="333333"/>
        </w:rPr>
        <w:t xml:space="preserve">Vesna </w:t>
      </w:r>
      <w:proofErr w:type="spellStart"/>
      <w:r w:rsidR="00E90342">
        <w:rPr>
          <w:rFonts w:ascii="Cambria" w:hAnsi="Cambria"/>
          <w:color w:val="333333"/>
        </w:rPr>
        <w:t>Bjegovic-Mikanovic</w:t>
      </w:r>
      <w:proofErr w:type="spellEnd"/>
      <w:r w:rsidR="00E90342">
        <w:rPr>
          <w:rFonts w:ascii="Cambria" w:hAnsi="Cambria"/>
          <w:color w:val="333333"/>
        </w:rPr>
        <w:t>, University of Belgrade, Serbia r</w:t>
      </w:r>
      <w:r w:rsidRPr="00701AA9">
        <w:rPr>
          <w:rFonts w:ascii="Cambria" w:hAnsi="Cambria"/>
          <w:color w:val="333333"/>
        </w:rPr>
        <w:t xml:space="preserve">aised the issue of </w:t>
      </w:r>
      <w:r w:rsidR="00E90342">
        <w:rPr>
          <w:rFonts w:ascii="Cambria" w:hAnsi="Cambria"/>
          <w:color w:val="333333"/>
        </w:rPr>
        <w:t xml:space="preserve">an </w:t>
      </w:r>
      <w:r w:rsidRPr="00701AA9">
        <w:rPr>
          <w:rFonts w:ascii="Cambria" w:hAnsi="Cambria"/>
          <w:color w:val="333333"/>
        </w:rPr>
        <w:t xml:space="preserve">ASPHER discount for APHEA services and the need to discuss business models for ASPHER and APHEA to integrate and work together to boost the number of accredited schools while </w:t>
      </w:r>
      <w:r w:rsidR="00E90342">
        <w:rPr>
          <w:rFonts w:ascii="Cambria" w:hAnsi="Cambria"/>
          <w:color w:val="333333"/>
        </w:rPr>
        <w:t xml:space="preserve">also </w:t>
      </w:r>
      <w:r w:rsidRPr="00701AA9">
        <w:rPr>
          <w:rFonts w:ascii="Cambria" w:hAnsi="Cambria"/>
          <w:color w:val="333333"/>
        </w:rPr>
        <w:t>boosting the income to ASPHER. The discussion will be continued outside the GA</w:t>
      </w:r>
      <w:r w:rsidR="00E90342">
        <w:rPr>
          <w:rFonts w:ascii="Cambria" w:hAnsi="Cambria"/>
          <w:color w:val="333333"/>
        </w:rPr>
        <w:t>.</w:t>
      </w:r>
    </w:p>
    <w:p w14:paraId="0E33D3DD" w14:textId="793ADB50" w:rsidR="00E90342" w:rsidRPr="00E90342" w:rsidRDefault="00631ACB" w:rsidP="005623A6">
      <w:pPr>
        <w:pStyle w:val="NormalWeb"/>
        <w:shd w:val="clear" w:color="auto" w:fill="FFFFFF"/>
        <w:spacing w:before="0" w:beforeAutospacing="0" w:after="200" w:afterAutospacing="0" w:line="276" w:lineRule="auto"/>
        <w:ind w:left="540" w:hanging="540"/>
        <w:rPr>
          <w:rFonts w:ascii="Cambria" w:hAnsi="Cambria"/>
          <w:b/>
          <w:color w:val="333333"/>
          <w:sz w:val="24"/>
          <w:szCs w:val="24"/>
        </w:rPr>
      </w:pPr>
      <w:r w:rsidRPr="00E90342">
        <w:rPr>
          <w:rFonts w:ascii="Cambria" w:hAnsi="Cambria"/>
          <w:b/>
          <w:color w:val="333333"/>
          <w:sz w:val="24"/>
          <w:szCs w:val="24"/>
        </w:rPr>
        <w:t>8.5.</w:t>
      </w:r>
      <w:r w:rsidR="005623A6">
        <w:rPr>
          <w:rFonts w:ascii="Cambria" w:hAnsi="Cambria"/>
          <w:b/>
          <w:color w:val="333333"/>
          <w:sz w:val="24"/>
          <w:szCs w:val="24"/>
        </w:rPr>
        <w:tab/>
      </w:r>
      <w:r w:rsidRPr="00E90342">
        <w:rPr>
          <w:rFonts w:ascii="Cambria" w:hAnsi="Cambria"/>
          <w:b/>
          <w:color w:val="333333"/>
          <w:sz w:val="24"/>
          <w:szCs w:val="24"/>
        </w:rPr>
        <w:t>ASPHER survey: the role of SPHs in the COVID-19 response</w:t>
      </w:r>
    </w:p>
    <w:p w14:paraId="70BEEA12" w14:textId="7ABDEAE1" w:rsidR="00631ACB" w:rsidRPr="00701AA9" w:rsidRDefault="00631ACB" w:rsidP="00701A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r w:rsidRPr="00701AA9">
        <w:rPr>
          <w:rFonts w:ascii="Cambria" w:hAnsi="Cambria"/>
          <w:color w:val="333333"/>
        </w:rPr>
        <w:t xml:space="preserve">Ariane </w:t>
      </w:r>
      <w:proofErr w:type="spellStart"/>
      <w:r w:rsidRPr="00701AA9">
        <w:rPr>
          <w:rFonts w:ascii="Cambria" w:hAnsi="Cambria"/>
          <w:color w:val="333333"/>
        </w:rPr>
        <w:t>B</w:t>
      </w:r>
      <w:r w:rsidR="00E90342" w:rsidRPr="00701AA9">
        <w:rPr>
          <w:rFonts w:ascii="Cambria" w:hAnsi="Cambria"/>
          <w:color w:val="333333"/>
        </w:rPr>
        <w:t>auernfeind</w:t>
      </w:r>
      <w:proofErr w:type="spellEnd"/>
      <w:r w:rsidRPr="00701AA9">
        <w:rPr>
          <w:rFonts w:ascii="Cambria" w:hAnsi="Cambria"/>
          <w:color w:val="333333"/>
        </w:rPr>
        <w:t>, EASP</w:t>
      </w:r>
      <w:r w:rsidR="00E90342">
        <w:rPr>
          <w:rFonts w:ascii="Cambria" w:hAnsi="Cambria"/>
          <w:color w:val="333333"/>
        </w:rPr>
        <w:t xml:space="preserve">, Spain </w:t>
      </w:r>
      <w:r w:rsidR="005710E1" w:rsidRPr="00701AA9">
        <w:rPr>
          <w:rFonts w:ascii="Cambria" w:hAnsi="Cambria"/>
          <w:color w:val="333333"/>
        </w:rPr>
        <w:t xml:space="preserve">reported on the pilot </w:t>
      </w:r>
      <w:r w:rsidR="00E90342">
        <w:rPr>
          <w:rFonts w:ascii="Cambria" w:hAnsi="Cambria"/>
          <w:color w:val="333333"/>
        </w:rPr>
        <w:t>roles of SPHs in COVID-19 response survey. She announced that the full su</w:t>
      </w:r>
      <w:r w:rsidR="005710E1" w:rsidRPr="00701AA9">
        <w:rPr>
          <w:rFonts w:ascii="Cambria" w:hAnsi="Cambria"/>
          <w:color w:val="333333"/>
        </w:rPr>
        <w:t xml:space="preserve">rvey would go out to all ASPHER Members </w:t>
      </w:r>
      <w:r w:rsidR="00E90342">
        <w:rPr>
          <w:rFonts w:ascii="Cambria" w:hAnsi="Cambria"/>
          <w:color w:val="333333"/>
        </w:rPr>
        <w:t xml:space="preserve">this </w:t>
      </w:r>
      <w:r w:rsidR="00021618">
        <w:rPr>
          <w:rFonts w:ascii="Cambria" w:hAnsi="Cambria"/>
          <w:color w:val="333333"/>
        </w:rPr>
        <w:t>autumn</w:t>
      </w:r>
      <w:r w:rsidR="00E90342">
        <w:rPr>
          <w:rFonts w:ascii="Cambria" w:hAnsi="Cambria"/>
          <w:color w:val="333333"/>
        </w:rPr>
        <w:t>, encouraging Members to respond</w:t>
      </w:r>
      <w:r w:rsidR="005710E1" w:rsidRPr="00701AA9">
        <w:rPr>
          <w:rFonts w:ascii="Cambria" w:hAnsi="Cambria"/>
          <w:color w:val="333333"/>
        </w:rPr>
        <w:t>.</w:t>
      </w:r>
    </w:p>
    <w:p w14:paraId="03955F9D" w14:textId="02F4C9FC" w:rsidR="00E90342" w:rsidRDefault="00631ACB" w:rsidP="005623A6">
      <w:pPr>
        <w:pStyle w:val="NormalWeb"/>
        <w:shd w:val="clear" w:color="auto" w:fill="FFFFFF"/>
        <w:spacing w:before="0" w:beforeAutospacing="0" w:after="200" w:afterAutospacing="0" w:line="276" w:lineRule="auto"/>
        <w:ind w:left="540" w:hanging="540"/>
        <w:rPr>
          <w:rFonts w:ascii="Cambria" w:hAnsi="Cambria"/>
          <w:color w:val="333333"/>
        </w:rPr>
      </w:pPr>
      <w:r w:rsidRPr="00E90342">
        <w:rPr>
          <w:rFonts w:ascii="Cambria" w:hAnsi="Cambria"/>
          <w:b/>
          <w:color w:val="333333"/>
          <w:sz w:val="24"/>
          <w:szCs w:val="24"/>
        </w:rPr>
        <w:t>8.6.</w:t>
      </w:r>
      <w:r w:rsidR="005623A6">
        <w:rPr>
          <w:rFonts w:ascii="Cambria" w:hAnsi="Cambria"/>
          <w:b/>
          <w:color w:val="333333"/>
          <w:sz w:val="24"/>
          <w:szCs w:val="24"/>
        </w:rPr>
        <w:tab/>
      </w:r>
      <w:r w:rsidRPr="00E90342">
        <w:rPr>
          <w:rFonts w:ascii="Cambria" w:hAnsi="Cambria"/>
          <w:b/>
          <w:color w:val="333333"/>
          <w:sz w:val="24"/>
          <w:szCs w:val="24"/>
        </w:rPr>
        <w:t>ASPHER survey: reopening SPH/university campuses</w:t>
      </w:r>
    </w:p>
    <w:p w14:paraId="6726A5D4" w14:textId="04733B72" w:rsidR="00631ACB" w:rsidRPr="00701AA9" w:rsidRDefault="00631ACB" w:rsidP="00701A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r w:rsidRPr="00701AA9">
        <w:rPr>
          <w:rFonts w:ascii="Cambria" w:hAnsi="Cambria"/>
          <w:color w:val="333333"/>
        </w:rPr>
        <w:t xml:space="preserve">Ines </w:t>
      </w:r>
      <w:proofErr w:type="spellStart"/>
      <w:r w:rsidRPr="00701AA9">
        <w:rPr>
          <w:rFonts w:ascii="Cambria" w:hAnsi="Cambria"/>
          <w:color w:val="333333"/>
        </w:rPr>
        <w:t>S</w:t>
      </w:r>
      <w:r w:rsidR="00E90342" w:rsidRPr="00701AA9">
        <w:rPr>
          <w:rFonts w:ascii="Cambria" w:hAnsi="Cambria"/>
          <w:color w:val="333333"/>
        </w:rPr>
        <w:t>iepmann</w:t>
      </w:r>
      <w:proofErr w:type="spellEnd"/>
      <w:r w:rsidRPr="00701AA9">
        <w:rPr>
          <w:rFonts w:ascii="Cambria" w:hAnsi="Cambria"/>
          <w:color w:val="333333"/>
        </w:rPr>
        <w:t>, ASPHER Y</w:t>
      </w:r>
      <w:r w:rsidR="00E90342">
        <w:rPr>
          <w:rFonts w:ascii="Cambria" w:hAnsi="Cambria"/>
          <w:color w:val="333333"/>
        </w:rPr>
        <w:t xml:space="preserve">oung </w:t>
      </w:r>
      <w:r w:rsidRPr="00701AA9">
        <w:rPr>
          <w:rFonts w:ascii="Cambria" w:hAnsi="Cambria"/>
          <w:color w:val="333333"/>
        </w:rPr>
        <w:t>P</w:t>
      </w:r>
      <w:r w:rsidR="00E90342">
        <w:rPr>
          <w:rFonts w:ascii="Cambria" w:hAnsi="Cambria"/>
          <w:color w:val="333333"/>
        </w:rPr>
        <w:t>rofessional</w:t>
      </w:r>
      <w:r w:rsidRPr="00701AA9">
        <w:rPr>
          <w:rFonts w:ascii="Cambria" w:hAnsi="Cambria"/>
          <w:color w:val="333333"/>
        </w:rPr>
        <w:t xml:space="preserve">s </w:t>
      </w:r>
      <w:proofErr w:type="spellStart"/>
      <w:r w:rsidRPr="00701AA9">
        <w:rPr>
          <w:rFonts w:ascii="Cambria" w:hAnsi="Cambria"/>
          <w:color w:val="333333"/>
        </w:rPr>
        <w:t>Programme</w:t>
      </w:r>
      <w:proofErr w:type="spellEnd"/>
      <w:r w:rsidR="00013750" w:rsidRPr="00701AA9">
        <w:rPr>
          <w:rFonts w:ascii="Cambria" w:hAnsi="Cambria"/>
          <w:color w:val="333333"/>
        </w:rPr>
        <w:t xml:space="preserve"> reported on the July survey results. </w:t>
      </w:r>
      <w:r w:rsidR="00021618">
        <w:rPr>
          <w:rFonts w:ascii="Cambria" w:hAnsi="Cambria"/>
          <w:color w:val="333333"/>
        </w:rPr>
        <w:t>She annou</w:t>
      </w:r>
      <w:r w:rsidR="00E90342">
        <w:rPr>
          <w:rFonts w:ascii="Cambria" w:hAnsi="Cambria"/>
          <w:color w:val="333333"/>
        </w:rPr>
        <w:t>nced</w:t>
      </w:r>
      <w:r w:rsidR="00013750" w:rsidRPr="00701AA9">
        <w:rPr>
          <w:rFonts w:ascii="Cambria" w:hAnsi="Cambria"/>
          <w:color w:val="333333"/>
        </w:rPr>
        <w:t xml:space="preserve"> that a follo</w:t>
      </w:r>
      <w:r w:rsidR="00021618">
        <w:rPr>
          <w:rFonts w:ascii="Cambria" w:hAnsi="Cambria"/>
          <w:color w:val="333333"/>
        </w:rPr>
        <w:t xml:space="preserve">w up survey would also be sent in autumn </w:t>
      </w:r>
      <w:r w:rsidR="00013750" w:rsidRPr="00701AA9">
        <w:rPr>
          <w:rFonts w:ascii="Cambria" w:hAnsi="Cambria"/>
          <w:color w:val="333333"/>
        </w:rPr>
        <w:t>to see what may have changed.</w:t>
      </w:r>
    </w:p>
    <w:p w14:paraId="65106257" w14:textId="7F0A0368" w:rsidR="00013750" w:rsidRPr="00E90342" w:rsidRDefault="00013750" w:rsidP="005623A6">
      <w:pPr>
        <w:pStyle w:val="NormalWeb"/>
        <w:shd w:val="clear" w:color="auto" w:fill="FFFFFF"/>
        <w:spacing w:before="0" w:beforeAutospacing="0" w:after="200" w:afterAutospacing="0" w:line="276" w:lineRule="auto"/>
        <w:ind w:left="540" w:hanging="540"/>
        <w:rPr>
          <w:rFonts w:ascii="Cambria" w:hAnsi="Cambria"/>
          <w:b/>
          <w:color w:val="333333"/>
          <w:sz w:val="24"/>
          <w:szCs w:val="24"/>
        </w:rPr>
      </w:pPr>
      <w:r w:rsidRPr="00E90342">
        <w:rPr>
          <w:rFonts w:ascii="Cambria" w:hAnsi="Cambria"/>
          <w:b/>
          <w:color w:val="333333"/>
          <w:sz w:val="24"/>
          <w:szCs w:val="24"/>
        </w:rPr>
        <w:t>8.7</w:t>
      </w:r>
      <w:r w:rsidR="005623A6">
        <w:rPr>
          <w:rFonts w:ascii="Cambria" w:hAnsi="Cambria"/>
          <w:b/>
          <w:color w:val="333333"/>
          <w:sz w:val="24"/>
          <w:szCs w:val="24"/>
        </w:rPr>
        <w:t>.</w:t>
      </w:r>
      <w:r w:rsidR="005623A6">
        <w:rPr>
          <w:rFonts w:ascii="Cambria" w:hAnsi="Cambria"/>
          <w:b/>
          <w:color w:val="333333"/>
          <w:sz w:val="24"/>
          <w:szCs w:val="24"/>
        </w:rPr>
        <w:tab/>
      </w:r>
      <w:r w:rsidRPr="00E90342">
        <w:rPr>
          <w:rFonts w:ascii="Cambria" w:hAnsi="Cambria"/>
          <w:b/>
          <w:color w:val="333333"/>
          <w:sz w:val="24"/>
          <w:szCs w:val="24"/>
        </w:rPr>
        <w:t>World Congress on Public Health</w:t>
      </w:r>
    </w:p>
    <w:p w14:paraId="40999D5D" w14:textId="7622F9D5" w:rsidR="00013750" w:rsidRPr="00701AA9" w:rsidRDefault="00013750" w:rsidP="00701A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r w:rsidRPr="00701AA9">
        <w:rPr>
          <w:rFonts w:ascii="Cambria" w:hAnsi="Cambria"/>
          <w:color w:val="333333"/>
        </w:rPr>
        <w:t xml:space="preserve">Robert </w:t>
      </w:r>
      <w:proofErr w:type="spellStart"/>
      <w:r w:rsidRPr="00701AA9">
        <w:rPr>
          <w:rFonts w:ascii="Cambria" w:hAnsi="Cambria"/>
          <w:color w:val="333333"/>
        </w:rPr>
        <w:t>Otok</w:t>
      </w:r>
      <w:proofErr w:type="spellEnd"/>
      <w:r w:rsidRPr="00701AA9">
        <w:rPr>
          <w:rFonts w:ascii="Cambria" w:hAnsi="Cambria"/>
          <w:color w:val="333333"/>
        </w:rPr>
        <w:t xml:space="preserve"> announced that the October ASPHER Newsletter would contain ASPHER announcements/content for WCPH</w:t>
      </w:r>
      <w:r w:rsidR="00E90342">
        <w:rPr>
          <w:rFonts w:ascii="Cambria" w:hAnsi="Cambria"/>
          <w:color w:val="333333"/>
        </w:rPr>
        <w:t>.</w:t>
      </w:r>
    </w:p>
    <w:p w14:paraId="50B4A86E" w14:textId="372BC434" w:rsidR="00631ACB" w:rsidRPr="00E90342" w:rsidRDefault="00631ACB" w:rsidP="005623A6">
      <w:pPr>
        <w:pStyle w:val="NormalWeb"/>
        <w:shd w:val="clear" w:color="auto" w:fill="FFFFFF"/>
        <w:spacing w:before="0" w:beforeAutospacing="0" w:after="200" w:afterAutospacing="0" w:line="276" w:lineRule="auto"/>
        <w:ind w:left="540" w:hanging="540"/>
        <w:rPr>
          <w:rFonts w:ascii="Cambria" w:hAnsi="Cambria"/>
          <w:color w:val="333333"/>
          <w:sz w:val="28"/>
          <w:szCs w:val="28"/>
        </w:rPr>
      </w:pPr>
      <w:r w:rsidRPr="00E90342">
        <w:rPr>
          <w:rStyle w:val="Strong"/>
          <w:rFonts w:ascii="Cambria" w:hAnsi="Cambria"/>
          <w:color w:val="333333"/>
          <w:sz w:val="28"/>
          <w:szCs w:val="28"/>
        </w:rPr>
        <w:t>9.</w:t>
      </w:r>
      <w:r w:rsidR="005623A6">
        <w:rPr>
          <w:rStyle w:val="Strong"/>
          <w:rFonts w:ascii="Cambria" w:hAnsi="Cambria"/>
          <w:color w:val="333333"/>
          <w:sz w:val="28"/>
          <w:szCs w:val="28"/>
        </w:rPr>
        <w:tab/>
      </w:r>
      <w:r w:rsidRPr="00E90342">
        <w:rPr>
          <w:rStyle w:val="Strong"/>
          <w:rFonts w:ascii="Cambria" w:hAnsi="Cambria"/>
          <w:color w:val="333333"/>
          <w:sz w:val="28"/>
          <w:szCs w:val="28"/>
        </w:rPr>
        <w:t xml:space="preserve">Election of Executive Board members </w:t>
      </w:r>
    </w:p>
    <w:p w14:paraId="68410C50" w14:textId="7D28C461" w:rsidR="00B04E09" w:rsidRPr="00701AA9" w:rsidRDefault="00631ACB" w:rsidP="00701A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r w:rsidRPr="00701AA9">
        <w:rPr>
          <w:rFonts w:ascii="Cambria" w:hAnsi="Cambria"/>
          <w:color w:val="333333"/>
        </w:rPr>
        <w:t xml:space="preserve">Nadav </w:t>
      </w:r>
      <w:proofErr w:type="spellStart"/>
      <w:r w:rsidRPr="00701AA9">
        <w:rPr>
          <w:rFonts w:ascii="Cambria" w:hAnsi="Cambria"/>
          <w:color w:val="333333"/>
        </w:rPr>
        <w:t>D</w:t>
      </w:r>
      <w:r w:rsidR="00E90342" w:rsidRPr="00701AA9">
        <w:rPr>
          <w:rFonts w:ascii="Cambria" w:hAnsi="Cambria"/>
          <w:color w:val="333333"/>
        </w:rPr>
        <w:t>avidovitch</w:t>
      </w:r>
      <w:proofErr w:type="spellEnd"/>
      <w:r w:rsidR="00E90342">
        <w:rPr>
          <w:rFonts w:ascii="Cambria" w:hAnsi="Cambria"/>
          <w:color w:val="333333"/>
        </w:rPr>
        <w:t>, SPH, Ben Gurion University of the Negev, Israel</w:t>
      </w:r>
      <w:r w:rsidR="00E90342" w:rsidRPr="00701AA9">
        <w:rPr>
          <w:rFonts w:ascii="Cambria" w:hAnsi="Cambria"/>
          <w:color w:val="333333"/>
        </w:rPr>
        <w:t xml:space="preserve"> </w:t>
      </w:r>
      <w:r w:rsidR="00B04E09" w:rsidRPr="00701AA9">
        <w:rPr>
          <w:rFonts w:ascii="Cambria" w:hAnsi="Cambria"/>
          <w:color w:val="333333"/>
        </w:rPr>
        <w:t>presented his candidacy for the ASPHER Board.</w:t>
      </w:r>
    </w:p>
    <w:p w14:paraId="3DE8E483" w14:textId="514C811C" w:rsidR="00B04E09" w:rsidRPr="00701AA9" w:rsidRDefault="00631ACB" w:rsidP="00701A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r w:rsidRPr="00701AA9">
        <w:rPr>
          <w:rFonts w:ascii="Cambria" w:hAnsi="Cambria"/>
          <w:color w:val="333333"/>
        </w:rPr>
        <w:t>Carla L</w:t>
      </w:r>
      <w:r w:rsidR="00E90342">
        <w:rPr>
          <w:rFonts w:ascii="Cambria" w:hAnsi="Cambria"/>
          <w:color w:val="333333"/>
        </w:rPr>
        <w:t>opes, Institute of Public Health, University of Porto (ISPUP), Portugal</w:t>
      </w:r>
      <w:r w:rsidR="00B04E09" w:rsidRPr="00701AA9">
        <w:rPr>
          <w:rFonts w:ascii="Cambria" w:hAnsi="Cambria"/>
          <w:color w:val="333333"/>
        </w:rPr>
        <w:t xml:space="preserve"> presented her candidacy for the ASPHER Board.</w:t>
      </w:r>
    </w:p>
    <w:p w14:paraId="639D09C8" w14:textId="39F1DB46" w:rsidR="00B04E09" w:rsidRPr="00701AA9" w:rsidRDefault="00B04E09" w:rsidP="00701A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r w:rsidRPr="00701AA9">
        <w:rPr>
          <w:rFonts w:ascii="Cambria" w:hAnsi="Cambria"/>
          <w:color w:val="333333"/>
        </w:rPr>
        <w:t xml:space="preserve">Nadav </w:t>
      </w:r>
      <w:proofErr w:type="spellStart"/>
      <w:r w:rsidRPr="00701AA9">
        <w:rPr>
          <w:rFonts w:ascii="Cambria" w:hAnsi="Cambria"/>
          <w:color w:val="333333"/>
        </w:rPr>
        <w:t>Davidovitch</w:t>
      </w:r>
      <w:proofErr w:type="spellEnd"/>
      <w:r w:rsidRPr="00701AA9">
        <w:rPr>
          <w:rFonts w:ascii="Cambria" w:hAnsi="Cambria"/>
          <w:color w:val="333333"/>
        </w:rPr>
        <w:t xml:space="preserve"> and Carla Lopes </w:t>
      </w:r>
      <w:r w:rsidR="00E90342">
        <w:rPr>
          <w:rFonts w:ascii="Cambria" w:hAnsi="Cambria"/>
          <w:color w:val="333333"/>
        </w:rPr>
        <w:t>were elected to the ASPHER Exec</w:t>
      </w:r>
      <w:r w:rsidRPr="00701AA9">
        <w:rPr>
          <w:rFonts w:ascii="Cambria" w:hAnsi="Cambria"/>
          <w:color w:val="333333"/>
        </w:rPr>
        <w:t xml:space="preserve">utive Board by </w:t>
      </w:r>
      <w:r w:rsidR="00E90342">
        <w:rPr>
          <w:rFonts w:ascii="Cambria" w:hAnsi="Cambria"/>
          <w:color w:val="333333"/>
        </w:rPr>
        <w:t xml:space="preserve">unanimous </w:t>
      </w:r>
      <w:r w:rsidRPr="00701AA9">
        <w:rPr>
          <w:rFonts w:ascii="Cambria" w:hAnsi="Cambria"/>
          <w:color w:val="333333"/>
        </w:rPr>
        <w:t>acclamation.</w:t>
      </w:r>
    </w:p>
    <w:p w14:paraId="095EE563" w14:textId="04A64ED4" w:rsidR="00631ACB" w:rsidRPr="00E90342" w:rsidRDefault="00631ACB" w:rsidP="005623A6">
      <w:pPr>
        <w:pStyle w:val="NormalWeb"/>
        <w:shd w:val="clear" w:color="auto" w:fill="FFFFFF"/>
        <w:spacing w:before="0" w:beforeAutospacing="0" w:after="200" w:afterAutospacing="0" w:line="276" w:lineRule="auto"/>
        <w:ind w:left="540" w:hanging="540"/>
        <w:rPr>
          <w:rFonts w:ascii="Cambria" w:hAnsi="Cambria"/>
          <w:color w:val="333333"/>
          <w:sz w:val="28"/>
          <w:szCs w:val="28"/>
        </w:rPr>
      </w:pPr>
      <w:r w:rsidRPr="00E90342">
        <w:rPr>
          <w:rStyle w:val="Strong"/>
          <w:rFonts w:ascii="Cambria" w:hAnsi="Cambria"/>
          <w:color w:val="333333"/>
          <w:sz w:val="28"/>
          <w:szCs w:val="28"/>
        </w:rPr>
        <w:t>10.</w:t>
      </w:r>
      <w:r w:rsidR="005623A6">
        <w:rPr>
          <w:rStyle w:val="Strong"/>
          <w:rFonts w:ascii="Cambria" w:hAnsi="Cambria"/>
          <w:color w:val="333333"/>
          <w:sz w:val="28"/>
          <w:szCs w:val="28"/>
        </w:rPr>
        <w:tab/>
      </w:r>
      <w:r w:rsidRPr="00E90342">
        <w:rPr>
          <w:rStyle w:val="Strong"/>
          <w:rFonts w:ascii="Cambria" w:hAnsi="Cambria"/>
          <w:color w:val="333333"/>
          <w:sz w:val="28"/>
          <w:szCs w:val="28"/>
        </w:rPr>
        <w:t>Election of President-Elect (voting by acclamation)</w:t>
      </w:r>
    </w:p>
    <w:p w14:paraId="1892CE86" w14:textId="3F7E680E" w:rsidR="00631ACB" w:rsidRPr="00701AA9" w:rsidRDefault="00631ACB" w:rsidP="00701A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r w:rsidRPr="00701AA9">
        <w:rPr>
          <w:rFonts w:ascii="Cambria" w:hAnsi="Cambria"/>
          <w:color w:val="333333"/>
        </w:rPr>
        <w:t>Carlo S</w:t>
      </w:r>
      <w:r w:rsidR="00E90342">
        <w:rPr>
          <w:rFonts w:ascii="Cambria" w:hAnsi="Cambria"/>
          <w:color w:val="333333"/>
        </w:rPr>
        <w:t xml:space="preserve">ignorelli, </w:t>
      </w:r>
      <w:r w:rsidR="00E90342" w:rsidRPr="00E90342">
        <w:rPr>
          <w:rStyle w:val="Emphasis"/>
          <w:rFonts w:ascii="Cambria" w:eastAsia="Times New Roman" w:hAnsi="Cambria"/>
          <w:i w:val="0"/>
          <w:color w:val="333333"/>
          <w:shd w:val="clear" w:color="auto" w:fill="FFFFFF"/>
        </w:rPr>
        <w:t>School of Public Health, University Vita-Salute San Raffaele, Milan</w:t>
      </w:r>
      <w:r w:rsidR="00E90342">
        <w:rPr>
          <w:rStyle w:val="Emphasis"/>
          <w:rFonts w:ascii="Cambria" w:eastAsia="Times New Roman" w:hAnsi="Cambria"/>
          <w:i w:val="0"/>
          <w:color w:val="333333"/>
          <w:shd w:val="clear" w:color="auto" w:fill="FFFFFF"/>
        </w:rPr>
        <w:t>,</w:t>
      </w:r>
      <w:r w:rsidR="00E90342" w:rsidRPr="00E90342">
        <w:rPr>
          <w:rStyle w:val="Emphasis"/>
          <w:rFonts w:ascii="Cambria" w:eastAsia="Times New Roman" w:hAnsi="Cambria"/>
          <w:i w:val="0"/>
          <w:color w:val="333333"/>
          <w:shd w:val="clear" w:color="auto" w:fill="FFFFFF"/>
        </w:rPr>
        <w:t xml:space="preserve"> </w:t>
      </w:r>
      <w:r w:rsidR="00E90342">
        <w:rPr>
          <w:rStyle w:val="Emphasis"/>
          <w:rFonts w:ascii="Cambria" w:eastAsia="Times New Roman" w:hAnsi="Cambria"/>
          <w:i w:val="0"/>
          <w:color w:val="333333"/>
          <w:shd w:val="clear" w:color="auto" w:fill="FFFFFF"/>
        </w:rPr>
        <w:t>Italy</w:t>
      </w:r>
      <w:r w:rsidR="00E90342" w:rsidRPr="00701AA9">
        <w:rPr>
          <w:rFonts w:ascii="Cambria" w:hAnsi="Cambria"/>
          <w:color w:val="333333"/>
        </w:rPr>
        <w:t xml:space="preserve"> </w:t>
      </w:r>
      <w:r w:rsidR="00B04E09" w:rsidRPr="00701AA9">
        <w:rPr>
          <w:rFonts w:ascii="Cambria" w:hAnsi="Cambria"/>
          <w:color w:val="333333"/>
        </w:rPr>
        <w:t xml:space="preserve">presented his </w:t>
      </w:r>
      <w:r w:rsidR="00E90342">
        <w:rPr>
          <w:rFonts w:ascii="Cambria" w:hAnsi="Cambria"/>
          <w:color w:val="333333"/>
        </w:rPr>
        <w:t>ASPHER P</w:t>
      </w:r>
      <w:r w:rsidR="00A31360" w:rsidRPr="00701AA9">
        <w:rPr>
          <w:rFonts w:ascii="Cambria" w:hAnsi="Cambria"/>
          <w:color w:val="333333"/>
        </w:rPr>
        <w:t>residency manifesto.</w:t>
      </w:r>
    </w:p>
    <w:p w14:paraId="6316E788" w14:textId="21F26A9A" w:rsidR="00A31360" w:rsidRPr="00701AA9" w:rsidRDefault="00A31360" w:rsidP="00701A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r w:rsidRPr="00701AA9">
        <w:rPr>
          <w:rFonts w:ascii="Cambria" w:hAnsi="Cambria"/>
          <w:color w:val="333333"/>
        </w:rPr>
        <w:t>Carlo S</w:t>
      </w:r>
      <w:r w:rsidR="00E90342" w:rsidRPr="00701AA9">
        <w:rPr>
          <w:rFonts w:ascii="Cambria" w:hAnsi="Cambria"/>
          <w:color w:val="333333"/>
        </w:rPr>
        <w:t>ignorelli</w:t>
      </w:r>
      <w:r w:rsidRPr="00701AA9">
        <w:rPr>
          <w:rFonts w:ascii="Cambria" w:hAnsi="Cambria"/>
          <w:color w:val="333333"/>
        </w:rPr>
        <w:t xml:space="preserve"> was elected to the ASPHER Presidency by </w:t>
      </w:r>
      <w:r w:rsidR="00E90342">
        <w:rPr>
          <w:rFonts w:ascii="Cambria" w:hAnsi="Cambria"/>
          <w:color w:val="333333"/>
        </w:rPr>
        <w:t xml:space="preserve">unanimous </w:t>
      </w:r>
      <w:r w:rsidRPr="00701AA9">
        <w:rPr>
          <w:rFonts w:ascii="Cambria" w:hAnsi="Cambria"/>
          <w:color w:val="333333"/>
        </w:rPr>
        <w:t>acclamation.</w:t>
      </w:r>
    </w:p>
    <w:p w14:paraId="5309B010" w14:textId="23308ABB" w:rsidR="00631ACB" w:rsidRPr="00E90342" w:rsidRDefault="00631ACB" w:rsidP="005623A6">
      <w:pPr>
        <w:shd w:val="clear" w:color="auto" w:fill="FFFFFF"/>
        <w:ind w:left="540" w:hanging="540"/>
        <w:rPr>
          <w:rStyle w:val="Strong"/>
          <w:rFonts w:ascii="Cambria" w:hAnsi="Cambria"/>
          <w:color w:val="333333"/>
          <w:sz w:val="28"/>
          <w:szCs w:val="28"/>
        </w:rPr>
      </w:pPr>
      <w:r w:rsidRPr="00E90342">
        <w:rPr>
          <w:rStyle w:val="Strong"/>
          <w:rFonts w:ascii="Cambria" w:hAnsi="Cambria"/>
          <w:color w:val="333333"/>
          <w:sz w:val="28"/>
          <w:szCs w:val="28"/>
        </w:rPr>
        <w:t>11.</w:t>
      </w:r>
      <w:r w:rsidR="005623A6">
        <w:rPr>
          <w:rStyle w:val="Strong"/>
          <w:rFonts w:ascii="Cambria" w:hAnsi="Cambria"/>
          <w:color w:val="333333"/>
          <w:sz w:val="28"/>
          <w:szCs w:val="28"/>
        </w:rPr>
        <w:tab/>
      </w:r>
      <w:r w:rsidRPr="00E90342">
        <w:rPr>
          <w:rStyle w:val="Strong"/>
          <w:rFonts w:ascii="Cambria" w:hAnsi="Cambria"/>
          <w:color w:val="333333"/>
          <w:sz w:val="28"/>
          <w:szCs w:val="28"/>
        </w:rPr>
        <w:t>Closing of the meeting</w:t>
      </w:r>
    </w:p>
    <w:p w14:paraId="407D7E4A" w14:textId="6977E7CD" w:rsidR="00C16B45" w:rsidRPr="005623A6" w:rsidRDefault="00A31360" w:rsidP="005623A6">
      <w:pPr>
        <w:shd w:val="clear" w:color="auto" w:fill="FFFFFF"/>
        <w:rPr>
          <w:rFonts w:ascii="Cambria" w:eastAsia="Times New Roman" w:hAnsi="Cambria" w:cs="Times New Roman"/>
          <w:b/>
          <w:color w:val="333333"/>
          <w:sz w:val="20"/>
          <w:szCs w:val="20"/>
        </w:rPr>
      </w:pPr>
      <w:r w:rsidRPr="00E90342">
        <w:rPr>
          <w:rStyle w:val="Strong"/>
          <w:rFonts w:ascii="Cambria" w:hAnsi="Cambria"/>
          <w:b w:val="0"/>
          <w:color w:val="333333"/>
          <w:sz w:val="20"/>
          <w:szCs w:val="20"/>
        </w:rPr>
        <w:t>John Middleton thanked the ASPHER Membership and closed the meeting.</w:t>
      </w:r>
    </w:p>
    <w:sectPr w:rsidR="00C16B45" w:rsidRPr="005623A6" w:rsidSect="004062BF">
      <w:pgSz w:w="11920" w:h="16840"/>
      <w:pgMar w:top="567" w:right="1418" w:bottom="567" w:left="1418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1B764E"/>
    <w:multiLevelType w:val="hybridMultilevel"/>
    <w:tmpl w:val="77DEE64C"/>
    <w:lvl w:ilvl="0" w:tplc="EA3477CE">
      <w:start w:val="1"/>
      <w:numFmt w:val="decimal"/>
      <w:lvlText w:val="%1."/>
      <w:lvlJc w:val="left"/>
      <w:pPr>
        <w:ind w:left="720" w:hanging="360"/>
      </w:pPr>
      <w:rPr>
        <w:rFonts w:eastAsia="Cambria"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4364F"/>
    <w:multiLevelType w:val="hybridMultilevel"/>
    <w:tmpl w:val="4AF86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01EB4"/>
    <w:multiLevelType w:val="hybridMultilevel"/>
    <w:tmpl w:val="ECF071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112FA"/>
    <w:multiLevelType w:val="hybridMultilevel"/>
    <w:tmpl w:val="6270D540"/>
    <w:lvl w:ilvl="0" w:tplc="1A8485BE">
      <w:start w:val="1"/>
      <w:numFmt w:val="upperLetter"/>
      <w:lvlText w:val="%1."/>
      <w:lvlJc w:val="left"/>
      <w:pPr>
        <w:ind w:left="1045" w:hanging="360"/>
      </w:pPr>
      <w:rPr>
        <w:rFonts w:hint="default"/>
        <w:u w:val="single"/>
      </w:rPr>
    </w:lvl>
    <w:lvl w:ilvl="1" w:tplc="080C0019" w:tentative="1">
      <w:start w:val="1"/>
      <w:numFmt w:val="lowerLetter"/>
      <w:lvlText w:val="%2."/>
      <w:lvlJc w:val="left"/>
      <w:pPr>
        <w:ind w:left="1765" w:hanging="360"/>
      </w:pPr>
    </w:lvl>
    <w:lvl w:ilvl="2" w:tplc="080C001B" w:tentative="1">
      <w:start w:val="1"/>
      <w:numFmt w:val="lowerRoman"/>
      <w:lvlText w:val="%3."/>
      <w:lvlJc w:val="right"/>
      <w:pPr>
        <w:ind w:left="2485" w:hanging="180"/>
      </w:pPr>
    </w:lvl>
    <w:lvl w:ilvl="3" w:tplc="080C000F" w:tentative="1">
      <w:start w:val="1"/>
      <w:numFmt w:val="decimal"/>
      <w:lvlText w:val="%4."/>
      <w:lvlJc w:val="left"/>
      <w:pPr>
        <w:ind w:left="3205" w:hanging="360"/>
      </w:pPr>
    </w:lvl>
    <w:lvl w:ilvl="4" w:tplc="080C0019" w:tentative="1">
      <w:start w:val="1"/>
      <w:numFmt w:val="lowerLetter"/>
      <w:lvlText w:val="%5."/>
      <w:lvlJc w:val="left"/>
      <w:pPr>
        <w:ind w:left="3925" w:hanging="360"/>
      </w:pPr>
    </w:lvl>
    <w:lvl w:ilvl="5" w:tplc="080C001B" w:tentative="1">
      <w:start w:val="1"/>
      <w:numFmt w:val="lowerRoman"/>
      <w:lvlText w:val="%6."/>
      <w:lvlJc w:val="right"/>
      <w:pPr>
        <w:ind w:left="4645" w:hanging="180"/>
      </w:pPr>
    </w:lvl>
    <w:lvl w:ilvl="6" w:tplc="080C000F" w:tentative="1">
      <w:start w:val="1"/>
      <w:numFmt w:val="decimal"/>
      <w:lvlText w:val="%7."/>
      <w:lvlJc w:val="left"/>
      <w:pPr>
        <w:ind w:left="5365" w:hanging="360"/>
      </w:pPr>
    </w:lvl>
    <w:lvl w:ilvl="7" w:tplc="080C0019" w:tentative="1">
      <w:start w:val="1"/>
      <w:numFmt w:val="lowerLetter"/>
      <w:lvlText w:val="%8."/>
      <w:lvlJc w:val="left"/>
      <w:pPr>
        <w:ind w:left="6085" w:hanging="360"/>
      </w:pPr>
    </w:lvl>
    <w:lvl w:ilvl="8" w:tplc="080C001B" w:tentative="1">
      <w:start w:val="1"/>
      <w:numFmt w:val="lowerRoman"/>
      <w:lvlText w:val="%9."/>
      <w:lvlJc w:val="right"/>
      <w:pPr>
        <w:ind w:left="6805" w:hanging="180"/>
      </w:pPr>
    </w:lvl>
  </w:abstractNum>
  <w:abstractNum w:abstractNumId="5" w15:restartNumberingAfterBreak="0">
    <w:nsid w:val="1A4279AF"/>
    <w:multiLevelType w:val="hybridMultilevel"/>
    <w:tmpl w:val="E73C8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300A4B"/>
    <w:multiLevelType w:val="hybridMultilevel"/>
    <w:tmpl w:val="2624A712"/>
    <w:lvl w:ilvl="0" w:tplc="08090001">
      <w:start w:val="1"/>
      <w:numFmt w:val="bullet"/>
      <w:lvlText w:val=""/>
      <w:lvlJc w:val="left"/>
      <w:pPr>
        <w:ind w:left="14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5" w:hanging="360"/>
      </w:pPr>
      <w:rPr>
        <w:rFonts w:ascii="Wingdings" w:hAnsi="Wingdings" w:hint="default"/>
      </w:rPr>
    </w:lvl>
  </w:abstractNum>
  <w:abstractNum w:abstractNumId="7" w15:restartNumberingAfterBreak="0">
    <w:nsid w:val="295A12D4"/>
    <w:multiLevelType w:val="hybridMultilevel"/>
    <w:tmpl w:val="F1D4062E"/>
    <w:lvl w:ilvl="0" w:tplc="7A326D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8881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960EF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3E23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1C46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6A3D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D23D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DAACF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FA05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B325162"/>
    <w:multiLevelType w:val="hybridMultilevel"/>
    <w:tmpl w:val="189A2DC8"/>
    <w:lvl w:ilvl="0" w:tplc="62DAA5BE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8B3AF8"/>
    <w:multiLevelType w:val="hybridMultilevel"/>
    <w:tmpl w:val="0D00FF7A"/>
    <w:lvl w:ilvl="0" w:tplc="8B26B7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3C353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AD4CCE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E090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8E3A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D14E1E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E8E3C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F0EC9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C01D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34093F"/>
    <w:multiLevelType w:val="hybridMultilevel"/>
    <w:tmpl w:val="866C7A3C"/>
    <w:lvl w:ilvl="0" w:tplc="2440F6CC">
      <w:start w:val="1"/>
      <w:numFmt w:val="upperLetter"/>
      <w:lvlText w:val="%1."/>
      <w:lvlJc w:val="left"/>
      <w:pPr>
        <w:ind w:left="1045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65" w:hanging="360"/>
      </w:pPr>
    </w:lvl>
    <w:lvl w:ilvl="2" w:tplc="080C001B" w:tentative="1">
      <w:start w:val="1"/>
      <w:numFmt w:val="lowerRoman"/>
      <w:lvlText w:val="%3."/>
      <w:lvlJc w:val="right"/>
      <w:pPr>
        <w:ind w:left="2485" w:hanging="180"/>
      </w:pPr>
    </w:lvl>
    <w:lvl w:ilvl="3" w:tplc="080C000F" w:tentative="1">
      <w:start w:val="1"/>
      <w:numFmt w:val="decimal"/>
      <w:lvlText w:val="%4."/>
      <w:lvlJc w:val="left"/>
      <w:pPr>
        <w:ind w:left="3205" w:hanging="360"/>
      </w:pPr>
    </w:lvl>
    <w:lvl w:ilvl="4" w:tplc="080C0019" w:tentative="1">
      <w:start w:val="1"/>
      <w:numFmt w:val="lowerLetter"/>
      <w:lvlText w:val="%5."/>
      <w:lvlJc w:val="left"/>
      <w:pPr>
        <w:ind w:left="3925" w:hanging="360"/>
      </w:pPr>
    </w:lvl>
    <w:lvl w:ilvl="5" w:tplc="080C001B" w:tentative="1">
      <w:start w:val="1"/>
      <w:numFmt w:val="lowerRoman"/>
      <w:lvlText w:val="%6."/>
      <w:lvlJc w:val="right"/>
      <w:pPr>
        <w:ind w:left="4645" w:hanging="180"/>
      </w:pPr>
    </w:lvl>
    <w:lvl w:ilvl="6" w:tplc="080C000F" w:tentative="1">
      <w:start w:val="1"/>
      <w:numFmt w:val="decimal"/>
      <w:lvlText w:val="%7."/>
      <w:lvlJc w:val="left"/>
      <w:pPr>
        <w:ind w:left="5365" w:hanging="360"/>
      </w:pPr>
    </w:lvl>
    <w:lvl w:ilvl="7" w:tplc="080C0019" w:tentative="1">
      <w:start w:val="1"/>
      <w:numFmt w:val="lowerLetter"/>
      <w:lvlText w:val="%8."/>
      <w:lvlJc w:val="left"/>
      <w:pPr>
        <w:ind w:left="6085" w:hanging="360"/>
      </w:pPr>
    </w:lvl>
    <w:lvl w:ilvl="8" w:tplc="080C001B" w:tentative="1">
      <w:start w:val="1"/>
      <w:numFmt w:val="lowerRoman"/>
      <w:lvlText w:val="%9."/>
      <w:lvlJc w:val="right"/>
      <w:pPr>
        <w:ind w:left="6805" w:hanging="180"/>
      </w:pPr>
    </w:lvl>
  </w:abstractNum>
  <w:abstractNum w:abstractNumId="11" w15:restartNumberingAfterBreak="0">
    <w:nsid w:val="47641AF9"/>
    <w:multiLevelType w:val="hybridMultilevel"/>
    <w:tmpl w:val="B6160930"/>
    <w:lvl w:ilvl="0" w:tplc="89947ABA">
      <w:start w:val="10"/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B92B37"/>
    <w:multiLevelType w:val="hybridMultilevel"/>
    <w:tmpl w:val="A3929EF0"/>
    <w:lvl w:ilvl="0" w:tplc="E8E8D338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593B3C"/>
    <w:multiLevelType w:val="hybridMultilevel"/>
    <w:tmpl w:val="C38A3AB0"/>
    <w:lvl w:ilvl="0" w:tplc="F9EC5FC6">
      <w:start w:val="1"/>
      <w:numFmt w:val="decimal"/>
      <w:lvlText w:val="%1."/>
      <w:lvlJc w:val="left"/>
      <w:pPr>
        <w:ind w:left="720" w:hanging="360"/>
      </w:pPr>
      <w:rPr>
        <w:b/>
        <w:sz w:val="26"/>
        <w:szCs w:val="26"/>
        <w:lang w:val="en-US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A63AAA"/>
    <w:multiLevelType w:val="hybridMultilevel"/>
    <w:tmpl w:val="C4D80424"/>
    <w:lvl w:ilvl="0" w:tplc="F2D2E9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CDB092D"/>
    <w:multiLevelType w:val="hybridMultilevel"/>
    <w:tmpl w:val="F08A972A"/>
    <w:lvl w:ilvl="0" w:tplc="96C6A0BE">
      <w:start w:val="1"/>
      <w:numFmt w:val="decimal"/>
      <w:pStyle w:val="Heading1"/>
      <w:lvlText w:val="%1."/>
      <w:lvlJc w:val="left"/>
      <w:pPr>
        <w:ind w:left="674" w:hanging="555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99" w:hanging="360"/>
      </w:pPr>
    </w:lvl>
    <w:lvl w:ilvl="2" w:tplc="0809001B" w:tentative="1">
      <w:start w:val="1"/>
      <w:numFmt w:val="lowerRoman"/>
      <w:lvlText w:val="%3."/>
      <w:lvlJc w:val="right"/>
      <w:pPr>
        <w:ind w:left="1919" w:hanging="180"/>
      </w:pPr>
    </w:lvl>
    <w:lvl w:ilvl="3" w:tplc="0809000F" w:tentative="1">
      <w:start w:val="1"/>
      <w:numFmt w:val="decimal"/>
      <w:lvlText w:val="%4."/>
      <w:lvlJc w:val="left"/>
      <w:pPr>
        <w:ind w:left="2639" w:hanging="360"/>
      </w:pPr>
    </w:lvl>
    <w:lvl w:ilvl="4" w:tplc="08090019" w:tentative="1">
      <w:start w:val="1"/>
      <w:numFmt w:val="lowerLetter"/>
      <w:lvlText w:val="%5."/>
      <w:lvlJc w:val="left"/>
      <w:pPr>
        <w:ind w:left="3359" w:hanging="360"/>
      </w:pPr>
    </w:lvl>
    <w:lvl w:ilvl="5" w:tplc="0809001B" w:tentative="1">
      <w:start w:val="1"/>
      <w:numFmt w:val="lowerRoman"/>
      <w:lvlText w:val="%6."/>
      <w:lvlJc w:val="right"/>
      <w:pPr>
        <w:ind w:left="4079" w:hanging="180"/>
      </w:pPr>
    </w:lvl>
    <w:lvl w:ilvl="6" w:tplc="0809000F" w:tentative="1">
      <w:start w:val="1"/>
      <w:numFmt w:val="decimal"/>
      <w:lvlText w:val="%7."/>
      <w:lvlJc w:val="left"/>
      <w:pPr>
        <w:ind w:left="4799" w:hanging="360"/>
      </w:pPr>
    </w:lvl>
    <w:lvl w:ilvl="7" w:tplc="08090019" w:tentative="1">
      <w:start w:val="1"/>
      <w:numFmt w:val="lowerLetter"/>
      <w:lvlText w:val="%8."/>
      <w:lvlJc w:val="left"/>
      <w:pPr>
        <w:ind w:left="5519" w:hanging="360"/>
      </w:pPr>
    </w:lvl>
    <w:lvl w:ilvl="8" w:tplc="080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16" w15:restartNumberingAfterBreak="0">
    <w:nsid w:val="62187B20"/>
    <w:multiLevelType w:val="hybridMultilevel"/>
    <w:tmpl w:val="B866B478"/>
    <w:lvl w:ilvl="0" w:tplc="A55066F2">
      <w:start w:val="1"/>
      <w:numFmt w:val="upp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27E57A5"/>
    <w:multiLevelType w:val="hybridMultilevel"/>
    <w:tmpl w:val="203E3D78"/>
    <w:lvl w:ilvl="0" w:tplc="08090001">
      <w:start w:val="1"/>
      <w:numFmt w:val="bullet"/>
      <w:lvlText w:val=""/>
      <w:lvlJc w:val="left"/>
      <w:pPr>
        <w:ind w:left="14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5" w:hanging="360"/>
      </w:pPr>
      <w:rPr>
        <w:rFonts w:ascii="Wingdings" w:hAnsi="Wingdings" w:hint="default"/>
      </w:rPr>
    </w:lvl>
  </w:abstractNum>
  <w:abstractNum w:abstractNumId="18" w15:restartNumberingAfterBreak="0">
    <w:nsid w:val="661C79DD"/>
    <w:multiLevelType w:val="hybridMultilevel"/>
    <w:tmpl w:val="A622E964"/>
    <w:lvl w:ilvl="0" w:tplc="5B9E1B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256C05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9670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0609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BC8C1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54C66F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7E74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4C02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5F6EA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0E0383"/>
    <w:multiLevelType w:val="hybridMultilevel"/>
    <w:tmpl w:val="E392F0AA"/>
    <w:lvl w:ilvl="0" w:tplc="5DB8C2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9EAB8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A2A4FA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180E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D610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EFEB1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A96E7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38C2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D865E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6625C3"/>
    <w:multiLevelType w:val="hybridMultilevel"/>
    <w:tmpl w:val="3B546322"/>
    <w:lvl w:ilvl="0" w:tplc="080C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062F89"/>
    <w:multiLevelType w:val="hybridMultilevel"/>
    <w:tmpl w:val="90BE6300"/>
    <w:lvl w:ilvl="0" w:tplc="5C3AA3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43EB4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53A53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F1028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EE27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2D062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CA0BC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720B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94470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9BB582C"/>
    <w:multiLevelType w:val="hybridMultilevel"/>
    <w:tmpl w:val="A990A034"/>
    <w:lvl w:ilvl="0" w:tplc="633EC8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F0683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502E7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FFAC0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FC31F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1E4C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AA5E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64EF1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6C95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A210AD7"/>
    <w:multiLevelType w:val="hybridMultilevel"/>
    <w:tmpl w:val="FB8CD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485162"/>
    <w:multiLevelType w:val="hybridMultilevel"/>
    <w:tmpl w:val="3D56783E"/>
    <w:lvl w:ilvl="0" w:tplc="6C624524">
      <w:start w:val="1"/>
      <w:numFmt w:val="decimal"/>
      <w:lvlText w:val="%1."/>
      <w:lvlJc w:val="left"/>
      <w:pPr>
        <w:ind w:left="450" w:hanging="360"/>
      </w:pPr>
      <w:rPr>
        <w:rFonts w:ascii="Cambria" w:eastAsia="Calibri" w:hAnsi="Cambria" w:cs="Times New Roman"/>
        <w:b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6"/>
  </w:num>
  <w:num w:numId="4">
    <w:abstractNumId w:val="17"/>
  </w:num>
  <w:num w:numId="5">
    <w:abstractNumId w:val="24"/>
  </w:num>
  <w:num w:numId="6">
    <w:abstractNumId w:val="0"/>
  </w:num>
  <w:num w:numId="7">
    <w:abstractNumId w:val="20"/>
  </w:num>
  <w:num w:numId="8">
    <w:abstractNumId w:val="10"/>
  </w:num>
  <w:num w:numId="9">
    <w:abstractNumId w:val="4"/>
  </w:num>
  <w:num w:numId="10">
    <w:abstractNumId w:val="16"/>
  </w:num>
  <w:num w:numId="11">
    <w:abstractNumId w:val="11"/>
  </w:num>
  <w:num w:numId="12">
    <w:abstractNumId w:val="12"/>
  </w:num>
  <w:num w:numId="13">
    <w:abstractNumId w:val="1"/>
  </w:num>
  <w:num w:numId="14">
    <w:abstractNumId w:val="18"/>
  </w:num>
  <w:num w:numId="15">
    <w:abstractNumId w:val="22"/>
  </w:num>
  <w:num w:numId="16">
    <w:abstractNumId w:val="7"/>
  </w:num>
  <w:num w:numId="17">
    <w:abstractNumId w:val="21"/>
  </w:num>
  <w:num w:numId="18">
    <w:abstractNumId w:val="9"/>
  </w:num>
  <w:num w:numId="19">
    <w:abstractNumId w:val="19"/>
  </w:num>
  <w:num w:numId="20">
    <w:abstractNumId w:val="13"/>
  </w:num>
  <w:num w:numId="21">
    <w:abstractNumId w:val="14"/>
  </w:num>
  <w:num w:numId="22">
    <w:abstractNumId w:val="8"/>
  </w:num>
  <w:num w:numId="23">
    <w:abstractNumId w:val="5"/>
  </w:num>
  <w:num w:numId="24">
    <w:abstractNumId w:val="2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9EA"/>
    <w:rsid w:val="00013750"/>
    <w:rsid w:val="00021618"/>
    <w:rsid w:val="00023F60"/>
    <w:rsid w:val="00054FD1"/>
    <w:rsid w:val="00063D0C"/>
    <w:rsid w:val="00065C22"/>
    <w:rsid w:val="0007389A"/>
    <w:rsid w:val="00086916"/>
    <w:rsid w:val="0009026C"/>
    <w:rsid w:val="0009580F"/>
    <w:rsid w:val="000A035E"/>
    <w:rsid w:val="000D0E81"/>
    <w:rsid w:val="000E1076"/>
    <w:rsid w:val="000E45A3"/>
    <w:rsid w:val="000F1C9F"/>
    <w:rsid w:val="000F5212"/>
    <w:rsid w:val="000F53B1"/>
    <w:rsid w:val="00104350"/>
    <w:rsid w:val="00113004"/>
    <w:rsid w:val="00115BC2"/>
    <w:rsid w:val="001248B0"/>
    <w:rsid w:val="001258FD"/>
    <w:rsid w:val="00130B3C"/>
    <w:rsid w:val="00132507"/>
    <w:rsid w:val="001360A9"/>
    <w:rsid w:val="00146B50"/>
    <w:rsid w:val="00151241"/>
    <w:rsid w:val="00171C5D"/>
    <w:rsid w:val="00182433"/>
    <w:rsid w:val="001B3963"/>
    <w:rsid w:val="001C0E97"/>
    <w:rsid w:val="001C4BC9"/>
    <w:rsid w:val="001D4BAA"/>
    <w:rsid w:val="001E0C29"/>
    <w:rsid w:val="001F7B27"/>
    <w:rsid w:val="00200E65"/>
    <w:rsid w:val="002022F3"/>
    <w:rsid w:val="002240D3"/>
    <w:rsid w:val="00243F51"/>
    <w:rsid w:val="00245C49"/>
    <w:rsid w:val="002479F1"/>
    <w:rsid w:val="0025064E"/>
    <w:rsid w:val="0025238F"/>
    <w:rsid w:val="002560C9"/>
    <w:rsid w:val="00261FC5"/>
    <w:rsid w:val="0026744C"/>
    <w:rsid w:val="0027784C"/>
    <w:rsid w:val="002950D4"/>
    <w:rsid w:val="002A09C6"/>
    <w:rsid w:val="002B0FCF"/>
    <w:rsid w:val="002C072D"/>
    <w:rsid w:val="002C0BB7"/>
    <w:rsid w:val="002D70B0"/>
    <w:rsid w:val="002E69E2"/>
    <w:rsid w:val="002F519B"/>
    <w:rsid w:val="002F67CE"/>
    <w:rsid w:val="002F71F1"/>
    <w:rsid w:val="00306E72"/>
    <w:rsid w:val="00313525"/>
    <w:rsid w:val="0032456C"/>
    <w:rsid w:val="00341AAC"/>
    <w:rsid w:val="00353B59"/>
    <w:rsid w:val="00356A87"/>
    <w:rsid w:val="00374EDB"/>
    <w:rsid w:val="0038383F"/>
    <w:rsid w:val="003863AB"/>
    <w:rsid w:val="0039354E"/>
    <w:rsid w:val="003A6C2E"/>
    <w:rsid w:val="003B1878"/>
    <w:rsid w:val="003B2461"/>
    <w:rsid w:val="003C3D2F"/>
    <w:rsid w:val="003D21D6"/>
    <w:rsid w:val="003D79B7"/>
    <w:rsid w:val="003E137D"/>
    <w:rsid w:val="003F241C"/>
    <w:rsid w:val="003F2E66"/>
    <w:rsid w:val="004050C6"/>
    <w:rsid w:val="004062BF"/>
    <w:rsid w:val="00411356"/>
    <w:rsid w:val="00452967"/>
    <w:rsid w:val="0046231B"/>
    <w:rsid w:val="00462AB2"/>
    <w:rsid w:val="004661BD"/>
    <w:rsid w:val="004707B6"/>
    <w:rsid w:val="00472F93"/>
    <w:rsid w:val="00475E12"/>
    <w:rsid w:val="00484B9D"/>
    <w:rsid w:val="00485DC2"/>
    <w:rsid w:val="004874B1"/>
    <w:rsid w:val="004942C2"/>
    <w:rsid w:val="0049545C"/>
    <w:rsid w:val="004A62EC"/>
    <w:rsid w:val="004B5786"/>
    <w:rsid w:val="004B6AE5"/>
    <w:rsid w:val="004D0B2E"/>
    <w:rsid w:val="004F1874"/>
    <w:rsid w:val="00502D70"/>
    <w:rsid w:val="00511DBB"/>
    <w:rsid w:val="00511E6E"/>
    <w:rsid w:val="0052626C"/>
    <w:rsid w:val="00533AD8"/>
    <w:rsid w:val="005409BB"/>
    <w:rsid w:val="00547450"/>
    <w:rsid w:val="0055095E"/>
    <w:rsid w:val="0055396B"/>
    <w:rsid w:val="00554130"/>
    <w:rsid w:val="005604AB"/>
    <w:rsid w:val="00560CC1"/>
    <w:rsid w:val="005623A6"/>
    <w:rsid w:val="005710E1"/>
    <w:rsid w:val="00575EA9"/>
    <w:rsid w:val="0057699C"/>
    <w:rsid w:val="00577BFB"/>
    <w:rsid w:val="0058726D"/>
    <w:rsid w:val="00590396"/>
    <w:rsid w:val="005921F6"/>
    <w:rsid w:val="00595C9E"/>
    <w:rsid w:val="005A3942"/>
    <w:rsid w:val="005A59F0"/>
    <w:rsid w:val="005C0DEC"/>
    <w:rsid w:val="005C2CD5"/>
    <w:rsid w:val="005D18D2"/>
    <w:rsid w:val="005D2B2F"/>
    <w:rsid w:val="005E08C5"/>
    <w:rsid w:val="005F58DB"/>
    <w:rsid w:val="005F6768"/>
    <w:rsid w:val="00607AC6"/>
    <w:rsid w:val="00617248"/>
    <w:rsid w:val="00626B48"/>
    <w:rsid w:val="00631676"/>
    <w:rsid w:val="00631ACB"/>
    <w:rsid w:val="00633F4E"/>
    <w:rsid w:val="0063549F"/>
    <w:rsid w:val="00636B8A"/>
    <w:rsid w:val="00636D1A"/>
    <w:rsid w:val="0065537D"/>
    <w:rsid w:val="00670BED"/>
    <w:rsid w:val="00677CA1"/>
    <w:rsid w:val="0068087E"/>
    <w:rsid w:val="00691980"/>
    <w:rsid w:val="00693402"/>
    <w:rsid w:val="006950CC"/>
    <w:rsid w:val="006960B9"/>
    <w:rsid w:val="006A2278"/>
    <w:rsid w:val="006A5468"/>
    <w:rsid w:val="006B4B6B"/>
    <w:rsid w:val="006C39EA"/>
    <w:rsid w:val="006C469A"/>
    <w:rsid w:val="006D651A"/>
    <w:rsid w:val="006F6D6F"/>
    <w:rsid w:val="00701AA9"/>
    <w:rsid w:val="0071419C"/>
    <w:rsid w:val="00723FAD"/>
    <w:rsid w:val="00731E5B"/>
    <w:rsid w:val="007504A9"/>
    <w:rsid w:val="00756D45"/>
    <w:rsid w:val="0077428F"/>
    <w:rsid w:val="00787F1D"/>
    <w:rsid w:val="007A14BF"/>
    <w:rsid w:val="007A49A3"/>
    <w:rsid w:val="007B2CD1"/>
    <w:rsid w:val="007D046B"/>
    <w:rsid w:val="007D12B0"/>
    <w:rsid w:val="007D4FE1"/>
    <w:rsid w:val="007D7214"/>
    <w:rsid w:val="008050B7"/>
    <w:rsid w:val="00806FA2"/>
    <w:rsid w:val="00810322"/>
    <w:rsid w:val="0081310D"/>
    <w:rsid w:val="0082006B"/>
    <w:rsid w:val="00823367"/>
    <w:rsid w:val="00824C91"/>
    <w:rsid w:val="00826ABA"/>
    <w:rsid w:val="008326F1"/>
    <w:rsid w:val="00845DF4"/>
    <w:rsid w:val="008479E6"/>
    <w:rsid w:val="008539AC"/>
    <w:rsid w:val="00854AF9"/>
    <w:rsid w:val="0086062B"/>
    <w:rsid w:val="0087504B"/>
    <w:rsid w:val="008939AC"/>
    <w:rsid w:val="008B056C"/>
    <w:rsid w:val="008B1824"/>
    <w:rsid w:val="008B6AFC"/>
    <w:rsid w:val="008E0E5F"/>
    <w:rsid w:val="008E2754"/>
    <w:rsid w:val="008E41E7"/>
    <w:rsid w:val="008E513C"/>
    <w:rsid w:val="008F6965"/>
    <w:rsid w:val="00900A9C"/>
    <w:rsid w:val="0090169F"/>
    <w:rsid w:val="00904BC2"/>
    <w:rsid w:val="00910FDB"/>
    <w:rsid w:val="00921437"/>
    <w:rsid w:val="009220D7"/>
    <w:rsid w:val="00935ABA"/>
    <w:rsid w:val="009430E6"/>
    <w:rsid w:val="00971FE2"/>
    <w:rsid w:val="00985F4E"/>
    <w:rsid w:val="0099292C"/>
    <w:rsid w:val="009934BE"/>
    <w:rsid w:val="009962F1"/>
    <w:rsid w:val="0099794D"/>
    <w:rsid w:val="009A518C"/>
    <w:rsid w:val="009B4862"/>
    <w:rsid w:val="009B49A8"/>
    <w:rsid w:val="009C72CB"/>
    <w:rsid w:val="009D5403"/>
    <w:rsid w:val="009E6395"/>
    <w:rsid w:val="009E6726"/>
    <w:rsid w:val="00A00500"/>
    <w:rsid w:val="00A31360"/>
    <w:rsid w:val="00A33C98"/>
    <w:rsid w:val="00A34F82"/>
    <w:rsid w:val="00A35D8B"/>
    <w:rsid w:val="00A41789"/>
    <w:rsid w:val="00A417CE"/>
    <w:rsid w:val="00A53D0F"/>
    <w:rsid w:val="00A572A4"/>
    <w:rsid w:val="00A650F7"/>
    <w:rsid w:val="00A659A8"/>
    <w:rsid w:val="00A65B47"/>
    <w:rsid w:val="00A66143"/>
    <w:rsid w:val="00A72E41"/>
    <w:rsid w:val="00A73F7B"/>
    <w:rsid w:val="00A8014E"/>
    <w:rsid w:val="00A853E3"/>
    <w:rsid w:val="00A946A7"/>
    <w:rsid w:val="00A9499C"/>
    <w:rsid w:val="00AA29DB"/>
    <w:rsid w:val="00AB0699"/>
    <w:rsid w:val="00AB5CA8"/>
    <w:rsid w:val="00AC5956"/>
    <w:rsid w:val="00AC7377"/>
    <w:rsid w:val="00AD1295"/>
    <w:rsid w:val="00AD78AC"/>
    <w:rsid w:val="00AE51A1"/>
    <w:rsid w:val="00AF517B"/>
    <w:rsid w:val="00B04E09"/>
    <w:rsid w:val="00B05A4A"/>
    <w:rsid w:val="00B11BDB"/>
    <w:rsid w:val="00B13113"/>
    <w:rsid w:val="00B1467B"/>
    <w:rsid w:val="00B440DB"/>
    <w:rsid w:val="00B50AA3"/>
    <w:rsid w:val="00B52042"/>
    <w:rsid w:val="00B540C3"/>
    <w:rsid w:val="00B763F7"/>
    <w:rsid w:val="00B8307E"/>
    <w:rsid w:val="00BA47D7"/>
    <w:rsid w:val="00BA5DCD"/>
    <w:rsid w:val="00BC08CB"/>
    <w:rsid w:val="00BC0AC6"/>
    <w:rsid w:val="00BE4F74"/>
    <w:rsid w:val="00BE4F8A"/>
    <w:rsid w:val="00BF5281"/>
    <w:rsid w:val="00BF6A06"/>
    <w:rsid w:val="00C01F58"/>
    <w:rsid w:val="00C020F7"/>
    <w:rsid w:val="00C16B45"/>
    <w:rsid w:val="00C24D1C"/>
    <w:rsid w:val="00C26B1D"/>
    <w:rsid w:val="00C4074E"/>
    <w:rsid w:val="00C42138"/>
    <w:rsid w:val="00C46CE4"/>
    <w:rsid w:val="00C64698"/>
    <w:rsid w:val="00C6628E"/>
    <w:rsid w:val="00C80F7D"/>
    <w:rsid w:val="00C827A2"/>
    <w:rsid w:val="00C93E3D"/>
    <w:rsid w:val="00C94DD3"/>
    <w:rsid w:val="00CA1F87"/>
    <w:rsid w:val="00CA363B"/>
    <w:rsid w:val="00CC1429"/>
    <w:rsid w:val="00CD4623"/>
    <w:rsid w:val="00CD5714"/>
    <w:rsid w:val="00CE3CEB"/>
    <w:rsid w:val="00CF0A15"/>
    <w:rsid w:val="00CF6B51"/>
    <w:rsid w:val="00CF7BE5"/>
    <w:rsid w:val="00D03DCC"/>
    <w:rsid w:val="00D22F2F"/>
    <w:rsid w:val="00D272D2"/>
    <w:rsid w:val="00D415D0"/>
    <w:rsid w:val="00D44551"/>
    <w:rsid w:val="00D45408"/>
    <w:rsid w:val="00D46254"/>
    <w:rsid w:val="00D836AD"/>
    <w:rsid w:val="00D92C83"/>
    <w:rsid w:val="00D95DD6"/>
    <w:rsid w:val="00D96B89"/>
    <w:rsid w:val="00DD2774"/>
    <w:rsid w:val="00DD58F9"/>
    <w:rsid w:val="00DF027D"/>
    <w:rsid w:val="00DF0C7C"/>
    <w:rsid w:val="00DF28E3"/>
    <w:rsid w:val="00DF480C"/>
    <w:rsid w:val="00E016EA"/>
    <w:rsid w:val="00E07796"/>
    <w:rsid w:val="00E11BFC"/>
    <w:rsid w:val="00E121EF"/>
    <w:rsid w:val="00E208F5"/>
    <w:rsid w:val="00E25CFF"/>
    <w:rsid w:val="00E31214"/>
    <w:rsid w:val="00E3324B"/>
    <w:rsid w:val="00E45975"/>
    <w:rsid w:val="00E522A1"/>
    <w:rsid w:val="00E540C5"/>
    <w:rsid w:val="00E64A16"/>
    <w:rsid w:val="00E66766"/>
    <w:rsid w:val="00E72C52"/>
    <w:rsid w:val="00E90342"/>
    <w:rsid w:val="00E95C8E"/>
    <w:rsid w:val="00EA14B0"/>
    <w:rsid w:val="00EA1C9E"/>
    <w:rsid w:val="00EB697E"/>
    <w:rsid w:val="00EE184B"/>
    <w:rsid w:val="00EE5472"/>
    <w:rsid w:val="00EE6218"/>
    <w:rsid w:val="00EF5032"/>
    <w:rsid w:val="00EF62D7"/>
    <w:rsid w:val="00F000A9"/>
    <w:rsid w:val="00F01694"/>
    <w:rsid w:val="00F10A66"/>
    <w:rsid w:val="00F126DF"/>
    <w:rsid w:val="00F31DE4"/>
    <w:rsid w:val="00F37BD6"/>
    <w:rsid w:val="00F41FEA"/>
    <w:rsid w:val="00F4636C"/>
    <w:rsid w:val="00F575A0"/>
    <w:rsid w:val="00F61387"/>
    <w:rsid w:val="00F6201C"/>
    <w:rsid w:val="00F6503C"/>
    <w:rsid w:val="00F71B76"/>
    <w:rsid w:val="00F7568C"/>
    <w:rsid w:val="00F805D1"/>
    <w:rsid w:val="00F81708"/>
    <w:rsid w:val="00F905E8"/>
    <w:rsid w:val="00F90E2E"/>
    <w:rsid w:val="00F9174B"/>
    <w:rsid w:val="00F94896"/>
    <w:rsid w:val="00F971B3"/>
    <w:rsid w:val="00FA1861"/>
    <w:rsid w:val="00FA5A2A"/>
    <w:rsid w:val="00FA7383"/>
    <w:rsid w:val="00FA739D"/>
    <w:rsid w:val="00FA7DB9"/>
    <w:rsid w:val="00FB4A43"/>
    <w:rsid w:val="00FB7752"/>
    <w:rsid w:val="00FE3DCC"/>
    <w:rsid w:val="00FF0D16"/>
    <w:rsid w:val="00FF466D"/>
    <w:rsid w:val="00FF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B22881"/>
  <w15:docId w15:val="{D90A84DC-064E-466F-B927-A82EEEF28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rPr>
      <w:lang w:val="en-GB"/>
    </w:rPr>
  </w:style>
  <w:style w:type="paragraph" w:styleId="Heading1">
    <w:name w:val="heading 1"/>
    <w:basedOn w:val="Normal"/>
    <w:next w:val="Normal"/>
    <w:link w:val="Heading1Char"/>
    <w:qFormat/>
    <w:rsid w:val="00D92C83"/>
    <w:pPr>
      <w:keepNext/>
      <w:widowControl/>
      <w:numPr>
        <w:numId w:val="1"/>
      </w:numPr>
      <w:pBdr>
        <w:top w:val="single" w:sz="4" w:space="6" w:color="000000"/>
        <w:left w:val="single" w:sz="4" w:space="6" w:color="000000"/>
        <w:bottom w:val="single" w:sz="4" w:space="6" w:color="000000"/>
        <w:right w:val="single" w:sz="4" w:space="6" w:color="000000"/>
      </w:pBdr>
      <w:shd w:val="clear" w:color="auto" w:fill="F2F2F2"/>
      <w:suppressAutoHyphens/>
      <w:spacing w:after="0" w:line="240" w:lineRule="auto"/>
      <w:ind w:left="1134" w:right="1133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0"/>
      <w:lang w:val="x-none" w:eastAsia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513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0E8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D92C83"/>
    <w:rPr>
      <w:rFonts w:ascii="Times New Roman" w:eastAsia="Times New Roman" w:hAnsi="Times New Roman" w:cs="Times New Roman"/>
      <w:b/>
      <w:bCs/>
      <w:sz w:val="32"/>
      <w:szCs w:val="20"/>
      <w:shd w:val="clear" w:color="auto" w:fill="F2F2F2"/>
      <w:lang w:val="x-none" w:eastAsia="ar-SA"/>
    </w:rPr>
  </w:style>
  <w:style w:type="paragraph" w:customStyle="1" w:styleId="Default">
    <w:name w:val="Default"/>
    <w:rsid w:val="00D92C83"/>
    <w:pPr>
      <w:widowControl/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C83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uiPriority w:val="99"/>
    <w:unhideWhenUsed/>
    <w:rsid w:val="0038383F"/>
    <w:rPr>
      <w:color w:val="0000FF"/>
      <w:u w:val="single"/>
    </w:rPr>
  </w:style>
  <w:style w:type="paragraph" w:styleId="NoSpacing">
    <w:name w:val="No Spacing"/>
    <w:uiPriority w:val="1"/>
    <w:qFormat/>
    <w:rsid w:val="00FE3DCC"/>
    <w:pPr>
      <w:spacing w:after="0" w:line="240" w:lineRule="auto"/>
    </w:pPr>
    <w:rPr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513C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character" w:styleId="Strong">
    <w:name w:val="Strong"/>
    <w:basedOn w:val="DefaultParagraphFont"/>
    <w:uiPriority w:val="22"/>
    <w:qFormat/>
    <w:rsid w:val="00533AD8"/>
    <w:rPr>
      <w:b/>
      <w:bCs/>
    </w:rPr>
  </w:style>
  <w:style w:type="character" w:styleId="Emphasis">
    <w:name w:val="Emphasis"/>
    <w:basedOn w:val="DefaultParagraphFont"/>
    <w:uiPriority w:val="20"/>
    <w:qFormat/>
    <w:rsid w:val="00D44551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31ACB"/>
    <w:pPr>
      <w:widowControl/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55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727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423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6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6719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86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383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96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3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678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177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73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81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4764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579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801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8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536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85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54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2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2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923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07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509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0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1334</Words>
  <Characters>7609</Characters>
  <Application>Microsoft Office Word</Application>
  <DocSecurity>0</DocSecurity>
  <Lines>63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Liverpool - Computing Services</Company>
  <LinksUpToDate>false</LinksUpToDate>
  <CharactersWithSpaces>8926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ASPHER</cp:lastModifiedBy>
  <cp:revision>2</cp:revision>
  <cp:lastPrinted>2017-05-23T21:26:00Z</cp:lastPrinted>
  <dcterms:created xsi:type="dcterms:W3CDTF">2021-05-21T07:40:00Z</dcterms:created>
  <dcterms:modified xsi:type="dcterms:W3CDTF">2021-05-21T07:40:00Z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2014-05-22T00:00:00Z</vt:filetime>
  </property>
  <property fmtid="{D5CDD505-2E9C-101B-9397-08002B2CF9AE}" pid="3" name="LastSaved">
    <vt:filetime>2014-05-28T00:00:00Z</vt:filetime>
  </property>
</Properties>
</file>