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people.xml" ContentType="application/vnd.openxmlformats-officedocument.wordprocessingml.people+xml"/>
  <Override PartName="/word/commentsExtended.xml" ContentType="application/vnd.openxmlformats-officedocument.wordprocessingml.commentsExtended+xml"/>
  <Override PartName="/word/commentsIds.xml" ContentType="application/vnd.openxmlformats-officedocument.wordprocessingml.commentsIds+xml"/>
  <Override PartName="/word/commentsExtensible.xml" ContentType="application/vnd.openxmlformats-officedocument.wordprocessingml.commentsExtensible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7634C3B0" w14:textId="77777777" w:rsidR="00F21BF3" w:rsidRDefault="00F21BF3" w:rsidP="00F21BF3">
      <w:pPr>
        <w:spacing w:after="120"/>
        <w:jc w:val="center"/>
        <w:rPr>
          <w:rFonts w:ascii="Cambria" w:eastAsia="Times New Roman" w:hAnsi="Cambria" w:cs="Arial"/>
          <w:b/>
          <w:color w:val="222222"/>
          <w:shd w:val="clear" w:color="auto" w:fill="FFFFFF"/>
        </w:rPr>
      </w:pPr>
    </w:p>
    <w:p w14:paraId="61443FC0" w14:textId="77777777" w:rsidR="00F21BF3" w:rsidRDefault="00F21BF3" w:rsidP="00F21BF3">
      <w:pPr>
        <w:spacing w:after="120"/>
        <w:jc w:val="center"/>
        <w:rPr>
          <w:rFonts w:ascii="Cambria" w:eastAsia="Times New Roman" w:hAnsi="Cambria" w:cs="Arial"/>
          <w:b/>
          <w:color w:val="222222"/>
          <w:shd w:val="clear" w:color="auto" w:fill="FFFFFF"/>
        </w:rPr>
      </w:pPr>
      <w:r>
        <w:rPr>
          <w:rFonts w:ascii="Cambria" w:eastAsia="Times New Roman" w:hAnsi="Cambria" w:cs="Arial"/>
          <w:b/>
          <w:noProof/>
          <w:color w:val="222222"/>
        </w:rPr>
        <w:drawing>
          <wp:anchor distT="0" distB="0" distL="114300" distR="114300" simplePos="0" relativeHeight="251660288" behindDoc="0" locked="0" layoutInCell="1" allowOverlap="1" wp14:anchorId="4EB13124" wp14:editId="7EB70865">
            <wp:simplePos x="0" y="0"/>
            <wp:positionH relativeFrom="column">
              <wp:posOffset>3175</wp:posOffset>
            </wp:positionH>
            <wp:positionV relativeFrom="paragraph">
              <wp:posOffset>85725</wp:posOffset>
            </wp:positionV>
            <wp:extent cx="1820545" cy="904240"/>
            <wp:effectExtent l="0" t="0" r="8255" b="10160"/>
            <wp:wrapNone/>
            <wp:docPr id="2" name="Picture 2" descr="Macintosh HD:Users:lore:Desktop:ASPHER:logos:logo_aspher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Macintosh HD:Users:lore:Desktop:ASPHER:logos:logo_aspher.jpg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20545" cy="9042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124E9506" w14:textId="77777777" w:rsidR="00F21BF3" w:rsidRDefault="00F21BF3" w:rsidP="00F21BF3">
      <w:pPr>
        <w:spacing w:after="120"/>
        <w:jc w:val="center"/>
        <w:rPr>
          <w:rFonts w:ascii="Cambria" w:eastAsia="Times New Roman" w:hAnsi="Cambria" w:cs="Arial"/>
          <w:b/>
          <w:color w:val="222222"/>
          <w:shd w:val="clear" w:color="auto" w:fill="FFFFFF"/>
        </w:rPr>
      </w:pPr>
    </w:p>
    <w:p w14:paraId="6BB7CCB6" w14:textId="77777777" w:rsidR="00F21BF3" w:rsidRDefault="00F21BF3" w:rsidP="00F21BF3">
      <w:pPr>
        <w:spacing w:after="120"/>
        <w:jc w:val="center"/>
        <w:rPr>
          <w:rFonts w:ascii="Cambria" w:eastAsia="Times New Roman" w:hAnsi="Cambria" w:cs="Arial"/>
          <w:b/>
          <w:color w:val="222222"/>
          <w:shd w:val="clear" w:color="auto" w:fill="FFFFFF"/>
        </w:rPr>
      </w:pPr>
    </w:p>
    <w:p w14:paraId="0535518A" w14:textId="6503C7D4" w:rsidR="00F21BF3" w:rsidRDefault="00F21BF3" w:rsidP="00F21BF3">
      <w:pPr>
        <w:spacing w:after="120"/>
        <w:jc w:val="center"/>
        <w:rPr>
          <w:rFonts w:ascii="Cambria" w:eastAsia="Times New Roman" w:hAnsi="Cambria" w:cs="Arial"/>
          <w:b/>
          <w:color w:val="222222"/>
          <w:shd w:val="clear" w:color="auto" w:fill="FFFFFF"/>
        </w:rPr>
      </w:pPr>
    </w:p>
    <w:p w14:paraId="4DE9819E" w14:textId="77777777" w:rsidR="00F21BF3" w:rsidRDefault="00F21BF3" w:rsidP="00F21BF3">
      <w:pPr>
        <w:spacing w:after="120"/>
        <w:jc w:val="center"/>
        <w:rPr>
          <w:rFonts w:ascii="Cambria" w:eastAsia="Times New Roman" w:hAnsi="Cambria" w:cs="Arial"/>
          <w:b/>
          <w:color w:val="222222"/>
          <w:shd w:val="clear" w:color="auto" w:fill="FFFFFF"/>
        </w:rPr>
      </w:pPr>
    </w:p>
    <w:p w14:paraId="121E73AD" w14:textId="48156FD1" w:rsidR="00F21BF3" w:rsidRPr="00CC0703" w:rsidRDefault="00CC0703" w:rsidP="00F21BF3">
      <w:pPr>
        <w:spacing w:after="120"/>
        <w:jc w:val="center"/>
        <w:rPr>
          <w:rFonts w:ascii="Cambria" w:eastAsia="Times New Roman" w:hAnsi="Cambria" w:cs="Arial"/>
          <w:b/>
          <w:color w:val="222222"/>
          <w:sz w:val="28"/>
          <w:szCs w:val="28"/>
          <w:shd w:val="clear" w:color="auto" w:fill="FFFFFF"/>
        </w:rPr>
      </w:pPr>
      <w:r w:rsidRPr="00CC0703">
        <w:rPr>
          <w:rFonts w:ascii="Cambria" w:eastAsia="Times New Roman" w:hAnsi="Cambria" w:cs="Arial"/>
          <w:b/>
          <w:color w:val="222222"/>
          <w:sz w:val="28"/>
          <w:szCs w:val="28"/>
          <w:shd w:val="clear" w:color="auto" w:fill="FFFFFF"/>
        </w:rPr>
        <w:t>ASPHER General Assembly</w:t>
      </w:r>
    </w:p>
    <w:p w14:paraId="796F8C8C" w14:textId="57C31B87" w:rsidR="00CC0703" w:rsidRPr="00CC0703" w:rsidRDefault="00AB63CA" w:rsidP="004218A9">
      <w:pPr>
        <w:spacing w:after="120"/>
        <w:jc w:val="center"/>
        <w:rPr>
          <w:rFonts w:ascii="Cambria" w:eastAsia="Times New Roman" w:hAnsi="Cambria" w:cs="Arial"/>
          <w:b/>
          <w:color w:val="222222"/>
          <w:sz w:val="28"/>
          <w:szCs w:val="28"/>
          <w:shd w:val="clear" w:color="auto" w:fill="FFFFFF"/>
        </w:rPr>
      </w:pPr>
      <w:r>
        <w:rPr>
          <w:rFonts w:ascii="Cambria" w:eastAsia="Times New Roman" w:hAnsi="Cambria" w:cs="Arial"/>
          <w:b/>
          <w:color w:val="222222"/>
          <w:sz w:val="28"/>
          <w:szCs w:val="28"/>
          <w:shd w:val="clear" w:color="auto" w:fill="FFFFFF"/>
        </w:rPr>
        <w:t>Fri</w:t>
      </w:r>
      <w:r w:rsidR="004218A9">
        <w:rPr>
          <w:rFonts w:ascii="Cambria" w:eastAsia="Times New Roman" w:hAnsi="Cambria" w:cs="Arial"/>
          <w:b/>
          <w:color w:val="222222"/>
          <w:sz w:val="28"/>
          <w:szCs w:val="28"/>
          <w:shd w:val="clear" w:color="auto" w:fill="FFFFFF"/>
        </w:rPr>
        <w:t xml:space="preserve">day, </w:t>
      </w:r>
      <w:r>
        <w:rPr>
          <w:rFonts w:ascii="Cambria" w:eastAsia="Times New Roman" w:hAnsi="Cambria" w:cs="Arial"/>
          <w:b/>
          <w:color w:val="222222"/>
          <w:sz w:val="28"/>
          <w:szCs w:val="28"/>
          <w:shd w:val="clear" w:color="auto" w:fill="FFFFFF"/>
        </w:rPr>
        <w:t>04 June 2021</w:t>
      </w:r>
    </w:p>
    <w:p w14:paraId="28F9F865" w14:textId="77777777" w:rsidR="004218A9" w:rsidRPr="004E4C24" w:rsidRDefault="004218A9" w:rsidP="004218A9">
      <w:pPr>
        <w:rPr>
          <w:rFonts w:ascii="Cambria" w:hAnsi="Cambria"/>
        </w:rPr>
      </w:pPr>
    </w:p>
    <w:p w14:paraId="18BAF18B" w14:textId="77777777" w:rsidR="004218A9" w:rsidRPr="004E4C24" w:rsidRDefault="004218A9" w:rsidP="004218A9">
      <w:pPr>
        <w:rPr>
          <w:rFonts w:ascii="Cambria" w:hAnsi="Cambria"/>
        </w:rPr>
      </w:pPr>
    </w:p>
    <w:p w14:paraId="56D11379" w14:textId="0751B79D" w:rsidR="004218A9" w:rsidRPr="00B41F4E" w:rsidRDefault="004218A9" w:rsidP="004218A9">
      <w:pPr>
        <w:jc w:val="center"/>
        <w:rPr>
          <w:rFonts w:ascii="Cambria" w:hAnsi="Cambria"/>
          <w:b/>
          <w:sz w:val="28"/>
          <w:szCs w:val="28"/>
        </w:rPr>
      </w:pPr>
      <w:r w:rsidRPr="00B41F4E">
        <w:rPr>
          <w:rFonts w:ascii="Cambria" w:hAnsi="Cambria"/>
          <w:b/>
          <w:sz w:val="28"/>
          <w:szCs w:val="28"/>
        </w:rPr>
        <w:t>Instructions for joining the 202</w:t>
      </w:r>
      <w:r w:rsidR="00EF3112">
        <w:rPr>
          <w:rFonts w:ascii="Cambria" w:hAnsi="Cambria"/>
          <w:b/>
          <w:sz w:val="28"/>
          <w:szCs w:val="28"/>
        </w:rPr>
        <w:t>1</w:t>
      </w:r>
      <w:r w:rsidRPr="00B41F4E">
        <w:rPr>
          <w:rFonts w:ascii="Cambria" w:hAnsi="Cambria"/>
          <w:b/>
          <w:sz w:val="28"/>
          <w:szCs w:val="28"/>
        </w:rPr>
        <w:t xml:space="preserve"> ASPHER General Assembly</w:t>
      </w:r>
    </w:p>
    <w:p w14:paraId="2DE4E8B8" w14:textId="77777777" w:rsidR="004218A9" w:rsidRDefault="004218A9" w:rsidP="004218A9">
      <w:pPr>
        <w:rPr>
          <w:rFonts w:ascii="Cambria" w:hAnsi="Cambria"/>
        </w:rPr>
      </w:pPr>
    </w:p>
    <w:p w14:paraId="41C09391" w14:textId="1A0930C8" w:rsidR="004218A9" w:rsidRPr="004E4C24" w:rsidRDefault="00AB63CA" w:rsidP="004218A9">
      <w:pPr>
        <w:jc w:val="center"/>
        <w:rPr>
          <w:rFonts w:ascii="Cambria" w:hAnsi="Cambria"/>
        </w:rPr>
      </w:pPr>
      <w:r>
        <w:rPr>
          <w:rFonts w:ascii="Cambria" w:hAnsi="Cambria"/>
        </w:rPr>
        <w:t>The 2021</w:t>
      </w:r>
      <w:r w:rsidR="004218A9">
        <w:rPr>
          <w:rFonts w:ascii="Cambria" w:hAnsi="Cambria"/>
        </w:rPr>
        <w:t xml:space="preserve"> ASPHER General Assembly will be held via Zoom Conference from </w:t>
      </w:r>
      <w:r w:rsidR="004218A9">
        <w:rPr>
          <w:rFonts w:ascii="Cambria" w:hAnsi="Cambria"/>
        </w:rPr>
        <w:br/>
      </w:r>
      <w:r>
        <w:rPr>
          <w:rFonts w:ascii="Cambria" w:hAnsi="Cambria"/>
        </w:rPr>
        <w:t>14:00 – 17:0</w:t>
      </w:r>
      <w:r w:rsidR="004218A9">
        <w:rPr>
          <w:rFonts w:ascii="Cambria" w:hAnsi="Cambria"/>
        </w:rPr>
        <w:t xml:space="preserve">0 CEST (Brussels time) on </w:t>
      </w:r>
      <w:r>
        <w:rPr>
          <w:rFonts w:ascii="Cambria" w:hAnsi="Cambria"/>
        </w:rPr>
        <w:t>Friday 04</w:t>
      </w:r>
      <w:r w:rsidR="004218A9">
        <w:rPr>
          <w:rFonts w:ascii="Cambria" w:hAnsi="Cambria"/>
        </w:rPr>
        <w:t xml:space="preserve"> </w:t>
      </w:r>
      <w:r>
        <w:rPr>
          <w:rFonts w:ascii="Cambria" w:hAnsi="Cambria"/>
        </w:rPr>
        <w:t>June</w:t>
      </w:r>
      <w:r w:rsidR="004218A9">
        <w:rPr>
          <w:rFonts w:ascii="Cambria" w:hAnsi="Cambria"/>
        </w:rPr>
        <w:t>.</w:t>
      </w:r>
    </w:p>
    <w:p w14:paraId="13E9E869" w14:textId="77777777" w:rsidR="004218A9" w:rsidRPr="004E4C24" w:rsidRDefault="004218A9" w:rsidP="004218A9">
      <w:pPr>
        <w:rPr>
          <w:rFonts w:ascii="Cambria" w:hAnsi="Cambria"/>
        </w:rPr>
      </w:pPr>
    </w:p>
    <w:p w14:paraId="0F85C99B" w14:textId="77777777" w:rsidR="004218A9" w:rsidRDefault="004218A9" w:rsidP="004218A9">
      <w:pPr>
        <w:rPr>
          <w:rFonts w:ascii="Cambria" w:hAnsi="Cambria"/>
        </w:rPr>
      </w:pPr>
      <w:r w:rsidRPr="004E4C24">
        <w:rPr>
          <w:rFonts w:ascii="Cambria" w:hAnsi="Cambria"/>
        </w:rPr>
        <w:t xml:space="preserve">Here follow instructions </w:t>
      </w:r>
      <w:r>
        <w:rPr>
          <w:rFonts w:ascii="Cambria" w:hAnsi="Cambria"/>
        </w:rPr>
        <w:t>to join the meeting</w:t>
      </w:r>
    </w:p>
    <w:p w14:paraId="1A940166" w14:textId="77777777" w:rsidR="004218A9" w:rsidRDefault="004218A9" w:rsidP="004218A9">
      <w:pPr>
        <w:rPr>
          <w:rFonts w:ascii="Cambria" w:hAnsi="Cambria"/>
        </w:rPr>
      </w:pPr>
    </w:p>
    <w:p w14:paraId="3B066179" w14:textId="7F09EA66" w:rsidR="004218A9" w:rsidRPr="004E4C24" w:rsidRDefault="004218A9" w:rsidP="004218A9">
      <w:pPr>
        <w:rPr>
          <w:rFonts w:ascii="Cambria" w:hAnsi="Cambria"/>
        </w:rPr>
      </w:pPr>
      <w:r>
        <w:rPr>
          <w:rFonts w:ascii="Cambria" w:hAnsi="Cambria"/>
        </w:rPr>
        <w:t xml:space="preserve">1) If you have not done so already, please </w:t>
      </w:r>
      <w:r w:rsidR="00AB63CA">
        <w:rPr>
          <w:rFonts w:ascii="Cambria" w:hAnsi="Cambria"/>
        </w:rPr>
        <w:t xml:space="preserve">register at </w:t>
      </w:r>
      <w:bookmarkStart w:id="0" w:name="_GoBack"/>
      <w:bookmarkEnd w:id="0"/>
      <w:r w:rsidR="00663547">
        <w:rPr>
          <w:rFonts w:ascii="Cambria" w:hAnsi="Cambria"/>
        </w:rPr>
        <w:fldChar w:fldCharType="begin"/>
      </w:r>
      <w:r w:rsidR="00663547">
        <w:rPr>
          <w:rFonts w:ascii="Cambria" w:hAnsi="Cambria"/>
        </w:rPr>
        <w:instrText xml:space="preserve"> HYPERLINK "</w:instrText>
      </w:r>
      <w:r w:rsidR="00663547" w:rsidRPr="00663547">
        <w:rPr>
          <w:rFonts w:ascii="Cambria" w:hAnsi="Cambria"/>
        </w:rPr>
        <w:instrText>https://forms.gle/T2dgyd6kdDjNpwch7</w:instrText>
      </w:r>
      <w:r w:rsidR="00663547">
        <w:rPr>
          <w:rFonts w:ascii="Cambria" w:hAnsi="Cambria"/>
        </w:rPr>
        <w:instrText xml:space="preserve">" </w:instrText>
      </w:r>
      <w:r w:rsidR="00663547">
        <w:rPr>
          <w:rFonts w:ascii="Cambria" w:hAnsi="Cambria"/>
        </w:rPr>
        <w:fldChar w:fldCharType="separate"/>
      </w:r>
      <w:r w:rsidR="00663547" w:rsidRPr="00C448DC">
        <w:rPr>
          <w:rStyle w:val="Hyperlink"/>
          <w:rFonts w:ascii="Cambria" w:hAnsi="Cambria"/>
        </w:rPr>
        <w:t>https://forms.gle/T2dgyd6kdDjNpwch7</w:t>
      </w:r>
      <w:r w:rsidR="00663547">
        <w:rPr>
          <w:rFonts w:ascii="Cambria" w:hAnsi="Cambria"/>
        </w:rPr>
        <w:fldChar w:fldCharType="end"/>
      </w:r>
      <w:r w:rsidR="00663547">
        <w:rPr>
          <w:rFonts w:ascii="Cambria" w:hAnsi="Cambria"/>
        </w:rPr>
        <w:t xml:space="preserve"> </w:t>
      </w:r>
      <w:r>
        <w:rPr>
          <w:rFonts w:ascii="Cambria" w:hAnsi="Cambria"/>
        </w:rPr>
        <w:t>to confirm your attendance at the GA.</w:t>
      </w:r>
    </w:p>
    <w:p w14:paraId="7ED63A5E" w14:textId="77777777" w:rsidR="004218A9" w:rsidRPr="004E4C24" w:rsidRDefault="004218A9" w:rsidP="004218A9">
      <w:pPr>
        <w:rPr>
          <w:rFonts w:ascii="Cambria" w:hAnsi="Cambria"/>
        </w:rPr>
      </w:pPr>
    </w:p>
    <w:p w14:paraId="7BF070D2" w14:textId="6155D2F4" w:rsidR="004218A9" w:rsidRDefault="004218A9" w:rsidP="00E950B5">
      <w:pPr>
        <w:rPr>
          <w:rFonts w:ascii="Cambria" w:eastAsia="Times New Roman" w:hAnsi="Cambria" w:cs="Times New Roman"/>
          <w:b/>
          <w:bCs/>
          <w:color w:val="232333"/>
          <w:shd w:val="clear" w:color="auto" w:fill="FFFFFF"/>
        </w:rPr>
      </w:pPr>
      <w:r>
        <w:rPr>
          <w:rFonts w:ascii="Cambria" w:hAnsi="Cambria"/>
        </w:rPr>
        <w:t xml:space="preserve">2) </w:t>
      </w:r>
      <w:r w:rsidRPr="004E4C24">
        <w:rPr>
          <w:rFonts w:ascii="Cambria" w:hAnsi="Cambria"/>
        </w:rPr>
        <w:t xml:space="preserve">The Zoom Meeting link </w:t>
      </w:r>
      <w:r w:rsidR="00E950B5">
        <w:rPr>
          <w:rFonts w:ascii="Cambria" w:hAnsi="Cambria"/>
        </w:rPr>
        <w:t xml:space="preserve">and password will be </w:t>
      </w:r>
      <w:r w:rsidR="001A407F">
        <w:rPr>
          <w:rFonts w:ascii="Cambria" w:hAnsi="Cambria"/>
        </w:rPr>
        <w:t xml:space="preserve">provided to </w:t>
      </w:r>
      <w:r w:rsidR="00AB63CA">
        <w:rPr>
          <w:rFonts w:ascii="Cambria" w:hAnsi="Cambria"/>
        </w:rPr>
        <w:t>registered</w:t>
      </w:r>
      <w:r w:rsidR="001A407F">
        <w:rPr>
          <w:rFonts w:ascii="Cambria" w:hAnsi="Cambria"/>
        </w:rPr>
        <w:t xml:space="preserve"> Members by</w:t>
      </w:r>
      <w:r w:rsidR="00E950B5">
        <w:rPr>
          <w:rFonts w:ascii="Cambria" w:hAnsi="Cambria"/>
        </w:rPr>
        <w:t xml:space="preserve"> email in advance of the GA.</w:t>
      </w:r>
    </w:p>
    <w:p w14:paraId="52252BCA" w14:textId="77777777" w:rsidR="004218A9" w:rsidRPr="004E4C24" w:rsidRDefault="004218A9" w:rsidP="004218A9">
      <w:pPr>
        <w:rPr>
          <w:rFonts w:ascii="Cambria" w:eastAsia="Times New Roman" w:hAnsi="Cambria" w:cs="Times New Roman"/>
        </w:rPr>
      </w:pPr>
    </w:p>
    <w:p w14:paraId="770DB5D4" w14:textId="2971A3B1" w:rsidR="004218A9" w:rsidRPr="004E4C24" w:rsidRDefault="004218A9" w:rsidP="004218A9">
      <w:pPr>
        <w:rPr>
          <w:rFonts w:ascii="Cambria" w:hAnsi="Cambria"/>
          <w:b/>
        </w:rPr>
      </w:pPr>
      <w:r w:rsidRPr="004E4C24">
        <w:rPr>
          <w:rFonts w:ascii="Cambria" w:hAnsi="Cambria"/>
          <w:b/>
        </w:rPr>
        <w:t xml:space="preserve">This Zoom link and password </w:t>
      </w:r>
      <w:r>
        <w:rPr>
          <w:rFonts w:ascii="Cambria" w:hAnsi="Cambria"/>
          <w:b/>
        </w:rPr>
        <w:t>are</w:t>
      </w:r>
      <w:r w:rsidRPr="004E4C24">
        <w:rPr>
          <w:rFonts w:ascii="Cambria" w:hAnsi="Cambria"/>
          <w:b/>
        </w:rPr>
        <w:t xml:space="preserve"> only for </w:t>
      </w:r>
      <w:r>
        <w:rPr>
          <w:rFonts w:ascii="Cambria" w:hAnsi="Cambria"/>
          <w:b/>
        </w:rPr>
        <w:t>ASPHER Member School Delegates attending the General Ass</w:t>
      </w:r>
      <w:r w:rsidR="00AB63CA">
        <w:rPr>
          <w:rFonts w:ascii="Cambria" w:hAnsi="Cambria"/>
          <w:b/>
        </w:rPr>
        <w:t>embly. Please do not share them</w:t>
      </w:r>
      <w:r w:rsidRPr="004E4C24">
        <w:rPr>
          <w:rFonts w:ascii="Cambria" w:hAnsi="Cambria"/>
          <w:b/>
        </w:rPr>
        <w:t>!</w:t>
      </w:r>
    </w:p>
    <w:p w14:paraId="69AC23BE" w14:textId="77777777" w:rsidR="004218A9" w:rsidRDefault="004218A9" w:rsidP="004218A9">
      <w:pPr>
        <w:rPr>
          <w:rFonts w:ascii="Cambria" w:hAnsi="Cambria"/>
        </w:rPr>
      </w:pPr>
    </w:p>
    <w:p w14:paraId="0BE424B1" w14:textId="1AE1868C" w:rsidR="004218A9" w:rsidRDefault="00AB63CA" w:rsidP="004218A9">
      <w:pPr>
        <w:rPr>
          <w:rFonts w:ascii="Cambria" w:hAnsi="Cambria"/>
        </w:rPr>
      </w:pPr>
      <w:r>
        <w:rPr>
          <w:rFonts w:ascii="Cambria" w:hAnsi="Cambria"/>
        </w:rPr>
        <w:t>3</w:t>
      </w:r>
      <w:r w:rsidR="004218A9">
        <w:rPr>
          <w:rFonts w:ascii="Cambria" w:hAnsi="Cambria"/>
        </w:rPr>
        <w:t xml:space="preserve">) We </w:t>
      </w:r>
      <w:r>
        <w:rPr>
          <w:rFonts w:ascii="Cambria" w:hAnsi="Cambria"/>
        </w:rPr>
        <w:t>will open the Zoom Meeting at 13:</w:t>
      </w:r>
      <w:r w:rsidR="00EF3112">
        <w:rPr>
          <w:rFonts w:ascii="Cambria" w:hAnsi="Cambria"/>
        </w:rPr>
        <w:t>45</w:t>
      </w:r>
      <w:r w:rsidR="004218A9">
        <w:rPr>
          <w:rFonts w:ascii="Cambria" w:hAnsi="Cambria"/>
        </w:rPr>
        <w:t xml:space="preserve"> CEST/Brussels time (</w:t>
      </w:r>
      <w:r>
        <w:rPr>
          <w:rFonts w:ascii="Cambria" w:hAnsi="Cambria"/>
        </w:rPr>
        <w:t>1</w:t>
      </w:r>
      <w:r w:rsidR="00EF3112">
        <w:rPr>
          <w:rFonts w:ascii="Cambria" w:hAnsi="Cambria"/>
        </w:rPr>
        <w:t>5</w:t>
      </w:r>
      <w:r w:rsidR="004218A9">
        <w:rPr>
          <w:rFonts w:ascii="Cambria" w:hAnsi="Cambria"/>
        </w:rPr>
        <w:t xml:space="preserve"> minutes b</w:t>
      </w:r>
      <w:r>
        <w:rPr>
          <w:rFonts w:ascii="Cambria" w:hAnsi="Cambria"/>
        </w:rPr>
        <w:t xml:space="preserve">efore the start of the meeting). </w:t>
      </w:r>
      <w:r w:rsidR="000147F3">
        <w:rPr>
          <w:rFonts w:ascii="Cambria" w:hAnsi="Cambria"/>
        </w:rPr>
        <w:t>Please join the Zoom in advance of the hour as</w:t>
      </w:r>
      <w:r>
        <w:rPr>
          <w:rFonts w:ascii="Cambria" w:hAnsi="Cambria"/>
        </w:rPr>
        <w:t xml:space="preserve"> we will begin the meeting at 14</w:t>
      </w:r>
      <w:r w:rsidR="000147F3">
        <w:rPr>
          <w:rFonts w:ascii="Cambria" w:hAnsi="Cambria"/>
        </w:rPr>
        <w:t>:00 sharp.</w:t>
      </w:r>
    </w:p>
    <w:p w14:paraId="4A6046A8" w14:textId="77777777" w:rsidR="004218A9" w:rsidRDefault="004218A9" w:rsidP="004218A9">
      <w:pPr>
        <w:rPr>
          <w:rFonts w:ascii="Cambria" w:hAnsi="Cambria"/>
        </w:rPr>
      </w:pPr>
    </w:p>
    <w:p w14:paraId="6A838940" w14:textId="52606B34" w:rsidR="004218A9" w:rsidRDefault="004218A9" w:rsidP="004218A9">
      <w:pPr>
        <w:rPr>
          <w:rFonts w:ascii="Cambria" w:hAnsi="Cambria"/>
        </w:rPr>
      </w:pPr>
      <w:r>
        <w:rPr>
          <w:rFonts w:ascii="Cambria" w:hAnsi="Cambria"/>
        </w:rPr>
        <w:t>5) When you join the meeting, you will enter as an “attendee”. Once you have been identified by the meeting hosts, you will be upgrade</w:t>
      </w:r>
      <w:r w:rsidR="00030C09">
        <w:rPr>
          <w:rFonts w:ascii="Cambria" w:hAnsi="Cambria"/>
        </w:rPr>
        <w:t>d to panelist</w:t>
      </w:r>
      <w:r>
        <w:rPr>
          <w:rFonts w:ascii="Cambria" w:hAnsi="Cambria"/>
        </w:rPr>
        <w:t xml:space="preserve"> allowing you to participate in the meeting.</w:t>
      </w:r>
      <w:r w:rsidR="000147F3">
        <w:rPr>
          <w:rFonts w:ascii="Cambria" w:hAnsi="Cambria"/>
        </w:rPr>
        <w:t xml:space="preserve"> If nothing happens, please identify yourself in the chat.</w:t>
      </w:r>
    </w:p>
    <w:p w14:paraId="53353D82" w14:textId="77777777" w:rsidR="004218A9" w:rsidRDefault="004218A9" w:rsidP="004218A9">
      <w:pPr>
        <w:rPr>
          <w:rFonts w:ascii="Cambria" w:hAnsi="Cambria"/>
        </w:rPr>
      </w:pPr>
    </w:p>
    <w:p w14:paraId="3C857539" w14:textId="77777777" w:rsidR="004218A9" w:rsidRDefault="004218A9" w:rsidP="004218A9">
      <w:pPr>
        <w:rPr>
          <w:rFonts w:ascii="Cambria" w:hAnsi="Cambria"/>
        </w:rPr>
      </w:pPr>
      <w:r>
        <w:rPr>
          <w:rFonts w:ascii="Cambria" w:hAnsi="Cambria"/>
        </w:rPr>
        <w:t xml:space="preserve">6) Please keep your mike muted when you are not speaking. </w:t>
      </w:r>
    </w:p>
    <w:p w14:paraId="66EEF31B" w14:textId="77777777" w:rsidR="004218A9" w:rsidRDefault="004218A9" w:rsidP="004218A9">
      <w:pPr>
        <w:rPr>
          <w:rFonts w:ascii="Cambria" w:hAnsi="Cambria"/>
        </w:rPr>
      </w:pPr>
    </w:p>
    <w:p w14:paraId="77F1461F" w14:textId="04D8302E" w:rsidR="004218A9" w:rsidRDefault="004218A9" w:rsidP="004218A9">
      <w:pPr>
        <w:rPr>
          <w:rFonts w:ascii="Cambria" w:hAnsi="Cambria"/>
        </w:rPr>
      </w:pPr>
      <w:r>
        <w:rPr>
          <w:rFonts w:ascii="Cambria" w:hAnsi="Cambria"/>
        </w:rPr>
        <w:t>We look forward t</w:t>
      </w:r>
      <w:r w:rsidR="00AB63CA">
        <w:rPr>
          <w:rFonts w:ascii="Cambria" w:hAnsi="Cambria"/>
        </w:rPr>
        <w:t>o your participation in the 2021</w:t>
      </w:r>
      <w:r>
        <w:rPr>
          <w:rFonts w:ascii="Cambria" w:hAnsi="Cambria"/>
        </w:rPr>
        <w:t xml:space="preserve"> ASPHER General Assembly.</w:t>
      </w:r>
    </w:p>
    <w:p w14:paraId="7E1C0201" w14:textId="77777777" w:rsidR="004218A9" w:rsidRDefault="004218A9" w:rsidP="004218A9">
      <w:pPr>
        <w:rPr>
          <w:rFonts w:ascii="Cambria" w:hAnsi="Cambria"/>
        </w:rPr>
      </w:pPr>
    </w:p>
    <w:p w14:paraId="590277E9" w14:textId="7DB57CC3" w:rsidR="004218A9" w:rsidRPr="004E4C24" w:rsidRDefault="004218A9" w:rsidP="004218A9">
      <w:pPr>
        <w:rPr>
          <w:rFonts w:ascii="Cambria" w:hAnsi="Cambria"/>
        </w:rPr>
      </w:pPr>
      <w:r>
        <w:rPr>
          <w:rFonts w:ascii="Cambria" w:hAnsi="Cambria"/>
        </w:rPr>
        <w:t xml:space="preserve">Please be in touch </w:t>
      </w:r>
      <w:r w:rsidR="00AB63CA">
        <w:rPr>
          <w:rFonts w:ascii="Cambria" w:hAnsi="Cambria"/>
        </w:rPr>
        <w:t>with Lore or Robert (</w:t>
      </w:r>
      <w:hyperlink r:id="rId7" w:history="1">
        <w:r w:rsidR="00AB63CA" w:rsidRPr="006A34B2">
          <w:rPr>
            <w:rStyle w:val="Hyperlink"/>
            <w:rFonts w:ascii="Cambria" w:hAnsi="Cambria"/>
          </w:rPr>
          <w:t>lore.leighton@aspher.org</w:t>
        </w:r>
      </w:hyperlink>
      <w:r w:rsidR="00AB63CA">
        <w:rPr>
          <w:rFonts w:ascii="Cambria" w:hAnsi="Cambria"/>
        </w:rPr>
        <w:t xml:space="preserve">; </w:t>
      </w:r>
      <w:hyperlink r:id="rId8" w:history="1">
        <w:r w:rsidR="00663547" w:rsidRPr="00C448DC">
          <w:rPr>
            <w:rStyle w:val="Hyperlink"/>
            <w:rFonts w:ascii="Cambria" w:hAnsi="Cambria"/>
          </w:rPr>
          <w:t>robert.otok@aspher.org</w:t>
        </w:r>
      </w:hyperlink>
      <w:r w:rsidR="00AB63CA">
        <w:rPr>
          <w:rFonts w:ascii="Cambria" w:hAnsi="Cambria"/>
        </w:rPr>
        <w:t>)</w:t>
      </w:r>
      <w:r>
        <w:rPr>
          <w:rFonts w:ascii="Cambria" w:hAnsi="Cambria"/>
        </w:rPr>
        <w:t xml:space="preserve"> if you have any questions.</w:t>
      </w:r>
    </w:p>
    <w:p w14:paraId="017A5F93" w14:textId="3B576070" w:rsidR="007D5977" w:rsidRPr="004218A9" w:rsidRDefault="007D5977" w:rsidP="004218A9">
      <w:pPr>
        <w:spacing w:after="120"/>
        <w:jc w:val="both"/>
        <w:rPr>
          <w:rFonts w:ascii="Cambria" w:eastAsia="Times New Roman" w:hAnsi="Cambria" w:cs="Times New Roman"/>
        </w:rPr>
      </w:pPr>
    </w:p>
    <w:sectPr w:rsidR="007D5977" w:rsidRPr="004218A9" w:rsidSect="007D5977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commentsExtended.xml><?xml version="1.0" encoding="utf-8"?>
<w15:commentsEx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15:commentEx w15:paraId="7148FA04" w15:done="0"/>
  <w15:commentEx w15:paraId="774B7AC4" w15:paraIdParent="7148FA04" w15:done="0"/>
</w15:commentsEx>
</file>

<file path=word/commentsExtensible.xml><?xml version="1.0" encoding="utf-8"?>
<w16cex:commentsExtensib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16cex:commentExtensible w16cex:durableId="2451F60C" w16cex:dateUtc="2021-05-21T07:04:00Z"/>
</w16cex:commentsExtensible>
</file>

<file path=word/commentsIds.xml><?xml version="1.0" encoding="utf-8"?>
<w16cid:commentsId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16cid:commentId w16cid:paraId="7148FA04" w16cid:durableId="2451F519"/>
  <w16cid:commentId w16cid:paraId="774B7AC4" w16cid:durableId="2451F60C"/>
</w16cid:commentsId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Lucida Grande">
    <w:altName w:val="Segoe UI"/>
    <w:panose1 w:val="020B0600040502020204"/>
    <w:charset w:val="00"/>
    <w:family w:val="auto"/>
    <w:pitch w:val="variable"/>
    <w:sig w:usb0="E1000AEF" w:usb1="5000A1FF" w:usb2="00000000" w:usb3="00000000" w:csb0="000001BF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</w:fonts>
</file>

<file path=word/people.xml><?xml version="1.0" encoding="utf-8"?>
<w15:peop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15:person w15:author="ASPHER">
    <w15:presenceInfo w15:providerId="None" w15:userId="ASPHER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1022A"/>
    <w:rsid w:val="000147F3"/>
    <w:rsid w:val="00030C09"/>
    <w:rsid w:val="001A407F"/>
    <w:rsid w:val="0041022A"/>
    <w:rsid w:val="004218A9"/>
    <w:rsid w:val="006009CD"/>
    <w:rsid w:val="00612481"/>
    <w:rsid w:val="00663547"/>
    <w:rsid w:val="007D5977"/>
    <w:rsid w:val="00A54CE7"/>
    <w:rsid w:val="00AB63CA"/>
    <w:rsid w:val="00CC0703"/>
    <w:rsid w:val="00E950B5"/>
    <w:rsid w:val="00EF3112"/>
    <w:rsid w:val="00F21BF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7584FB3B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Note Level 1" w:semiHidden="0" w:unhideWhenUsed="0"/>
    <w:lsdException w:name="Note Level 2" w:semiHidden="0" w:unhideWhenUsed="0"/>
    <w:lsdException w:name="Note Level 3" w:semiHidden="0" w:unhideWhenUsed="0"/>
    <w:lsdException w:name="Note Level 4" w:semiHidden="0" w:unhideWhenUsed="0"/>
    <w:lsdException w:name="Note Level 5" w:semiHidden="0" w:unhideWhenUsed="0"/>
    <w:lsdException w:name="Note Level 6" w:semiHidden="0" w:unhideWhenUsed="0"/>
    <w:lsdException w:name="Note Level 7" w:semiHidden="0" w:unhideWhenUsed="0"/>
    <w:lsdException w:name="Note Level 8" w:semiHidden="0" w:unhideWhenUsed="0"/>
    <w:lsdException w:name="Note Level 9" w:semiHidden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4218A9"/>
    <w:rPr>
      <w:color w:val="0000FF"/>
      <w:u w:val="single"/>
    </w:rPr>
  </w:style>
  <w:style w:type="character" w:styleId="CommentReference">
    <w:name w:val="annotation reference"/>
    <w:basedOn w:val="DefaultParagraphFont"/>
    <w:uiPriority w:val="99"/>
    <w:semiHidden/>
    <w:unhideWhenUsed/>
    <w:rsid w:val="00030C09"/>
    <w:rPr>
      <w:sz w:val="18"/>
      <w:szCs w:val="18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030C09"/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030C09"/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030C09"/>
    <w:rPr>
      <w:b/>
      <w:bCs/>
      <w:sz w:val="20"/>
      <w:szCs w:val="20"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030C09"/>
    <w:rPr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030C09"/>
    <w:rPr>
      <w:rFonts w:ascii="Lucida Grande" w:hAnsi="Lucida Grande" w:cs="Lucida Grande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30C09"/>
    <w:rPr>
      <w:rFonts w:ascii="Lucida Grande" w:hAnsi="Lucida Grande" w:cs="Lucida Grande"/>
      <w:sz w:val="18"/>
      <w:szCs w:val="1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Note Level 1" w:semiHidden="0" w:unhideWhenUsed="0"/>
    <w:lsdException w:name="Note Level 2" w:semiHidden="0" w:unhideWhenUsed="0"/>
    <w:lsdException w:name="Note Level 3" w:semiHidden="0" w:unhideWhenUsed="0"/>
    <w:lsdException w:name="Note Level 4" w:semiHidden="0" w:unhideWhenUsed="0"/>
    <w:lsdException w:name="Note Level 5" w:semiHidden="0" w:unhideWhenUsed="0"/>
    <w:lsdException w:name="Note Level 6" w:semiHidden="0" w:unhideWhenUsed="0"/>
    <w:lsdException w:name="Note Level 7" w:semiHidden="0" w:unhideWhenUsed="0"/>
    <w:lsdException w:name="Note Level 8" w:semiHidden="0" w:unhideWhenUsed="0"/>
    <w:lsdException w:name="Note Level 9" w:semiHidden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4218A9"/>
    <w:rPr>
      <w:color w:val="0000FF"/>
      <w:u w:val="single"/>
    </w:rPr>
  </w:style>
  <w:style w:type="character" w:styleId="CommentReference">
    <w:name w:val="annotation reference"/>
    <w:basedOn w:val="DefaultParagraphFont"/>
    <w:uiPriority w:val="99"/>
    <w:semiHidden/>
    <w:unhideWhenUsed/>
    <w:rsid w:val="00030C09"/>
    <w:rPr>
      <w:sz w:val="18"/>
      <w:szCs w:val="18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030C09"/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030C09"/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030C09"/>
    <w:rPr>
      <w:b/>
      <w:bCs/>
      <w:sz w:val="20"/>
      <w:szCs w:val="20"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030C09"/>
    <w:rPr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030C09"/>
    <w:rPr>
      <w:rFonts w:ascii="Lucida Grande" w:hAnsi="Lucida Grande" w:cs="Lucida Grande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30C09"/>
    <w:rPr>
      <w:rFonts w:ascii="Lucida Grande" w:hAnsi="Lucida Grande" w:cs="Lucida Grande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927343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9317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  <w:doNotSaveAsSingleFile/>
</w:webSettings>
</file>

<file path=word/_rels/document.xml.rels><?xml version="1.0" encoding="UTF-8" standalone="yes"?>
<Relationships xmlns="http://schemas.openxmlformats.org/package/2006/relationships"><Relationship Id="rId13" Type="http://schemas.microsoft.com/office/2011/relationships/people" Target="people.xml"/><Relationship Id="rId14" Type="http://schemas.microsoft.com/office/2011/relationships/commentsExtended" Target="commentsExtended.xml"/><Relationship Id="rId15" Type="http://schemas.microsoft.com/office/2016/09/relationships/commentsIds" Target="commentsIds.xml"/><Relationship Id="rId16" Type="http://schemas.microsoft.com/office/2018/08/relationships/commentsExtensible" Target="commentsExtensible.xml"/><Relationship Id="rId1" Type="http://schemas.openxmlformats.org/officeDocument/2006/relationships/customXml" Target="../customXml/item1.xml"/><Relationship Id="rId2" Type="http://schemas.openxmlformats.org/officeDocument/2006/relationships/styles" Target="styles.xml"/><Relationship Id="rId3" Type="http://schemas.microsoft.com/office/2007/relationships/stylesWithEffects" Target="stylesWithEffects.xml"/><Relationship Id="rId4" Type="http://schemas.openxmlformats.org/officeDocument/2006/relationships/settings" Target="settings.xml"/><Relationship Id="rId5" Type="http://schemas.openxmlformats.org/officeDocument/2006/relationships/webSettings" Target="webSettings.xml"/><Relationship Id="rId6" Type="http://schemas.openxmlformats.org/officeDocument/2006/relationships/image" Target="media/image1.jpeg"/><Relationship Id="rId7" Type="http://schemas.openxmlformats.org/officeDocument/2006/relationships/hyperlink" Target="mailto:lore.leighton@aspher.org" TargetMode="External"/><Relationship Id="rId8" Type="http://schemas.openxmlformats.org/officeDocument/2006/relationships/hyperlink" Target="mailto:robert.otok@aspher.org" TargetMode="External"/><Relationship Id="rId9" Type="http://schemas.openxmlformats.org/officeDocument/2006/relationships/fontTable" Target="fontTable.xml"/><Relationship Id="rId10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C3BF51EE-719B-E449-B662-C191F6A5411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224</Words>
  <Characters>1280</Characters>
  <Application>Microsoft Macintosh Word</Application>
  <DocSecurity>0</DocSecurity>
  <Lines>10</Lines>
  <Paragraphs>3</Paragraphs>
  <ScaleCrop>false</ScaleCrop>
  <Company/>
  <LinksUpToDate>false</LinksUpToDate>
  <CharactersWithSpaces>1501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Lore Leighton</dc:creator>
  <cp:keywords/>
  <dc:description/>
  <cp:lastModifiedBy>Lore Leighton</cp:lastModifiedBy>
  <cp:revision>2</cp:revision>
  <dcterms:created xsi:type="dcterms:W3CDTF">2021-05-21T09:39:00Z</dcterms:created>
  <dcterms:modified xsi:type="dcterms:W3CDTF">2021-05-21T09:39:00Z</dcterms:modified>
</cp:coreProperties>
</file>